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5EACF"/>
  <w:body>
    <w:p w14:paraId="59B9BB85" w14:textId="77777777" w:rsidR="00464E3E" w:rsidRPr="001220D0" w:rsidRDefault="00464E3E" w:rsidP="00464E3E">
      <w:pPr>
        <w:spacing w:before="100"/>
        <w:ind w:left="720"/>
        <w:jc w:val="both"/>
        <w:rPr>
          <w:sz w:val="72"/>
        </w:rPr>
      </w:pPr>
      <w:r w:rsidRPr="001220D0">
        <w:rPr>
          <w:noProof/>
          <w:lang w:val="en-GB" w:eastAsia="en-GB"/>
        </w:rPr>
        <w:drawing>
          <wp:anchor distT="0" distB="0" distL="0" distR="0" simplePos="0" relativeHeight="251659264" behindDoc="0" locked="0" layoutInCell="1" allowOverlap="1" wp14:anchorId="69F0C550" wp14:editId="54CE85DF">
            <wp:simplePos x="0" y="0"/>
            <wp:positionH relativeFrom="page">
              <wp:posOffset>19339</wp:posOffset>
            </wp:positionH>
            <wp:positionV relativeFrom="paragraph">
              <wp:posOffset>-925195</wp:posOffset>
            </wp:positionV>
            <wp:extent cx="1378077" cy="132183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378077" cy="1321834"/>
                    </a:xfrm>
                    <a:prstGeom prst="rect">
                      <a:avLst/>
                    </a:prstGeom>
                  </pic:spPr>
                </pic:pic>
              </a:graphicData>
            </a:graphic>
          </wp:anchor>
        </w:drawing>
      </w:r>
      <w:r w:rsidRPr="001220D0">
        <w:rPr>
          <w:color w:val="644C17"/>
          <w:sz w:val="72"/>
        </w:rPr>
        <w:t>Job Description</w:t>
      </w:r>
    </w:p>
    <w:p w14:paraId="455BC085" w14:textId="77777777" w:rsidR="00464E3E" w:rsidRPr="001220D0" w:rsidRDefault="00464E3E" w:rsidP="00464E3E">
      <w:pPr>
        <w:tabs>
          <w:tab w:val="left" w:pos="2595"/>
        </w:tabs>
      </w:pPr>
      <w:r w:rsidRPr="001220D0">
        <w:rPr>
          <w:noProof/>
          <w:lang w:val="en-GB" w:eastAsia="en-GB"/>
        </w:rPr>
        <w:drawing>
          <wp:anchor distT="0" distB="0" distL="0" distR="0" simplePos="0" relativeHeight="251661312" behindDoc="0" locked="0" layoutInCell="1" allowOverlap="1" wp14:anchorId="11F2A6DD" wp14:editId="24F82083">
            <wp:simplePos x="0" y="0"/>
            <wp:positionH relativeFrom="page">
              <wp:posOffset>1295400</wp:posOffset>
            </wp:positionH>
            <wp:positionV relativeFrom="paragraph">
              <wp:posOffset>20320</wp:posOffset>
            </wp:positionV>
            <wp:extent cx="6229350" cy="232410"/>
            <wp:effectExtent l="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6229350" cy="232410"/>
                    </a:xfrm>
                    <a:prstGeom prst="rect">
                      <a:avLst/>
                    </a:prstGeom>
                  </pic:spPr>
                </pic:pic>
              </a:graphicData>
            </a:graphic>
            <wp14:sizeRelH relativeFrom="margin">
              <wp14:pctWidth>0</wp14:pctWidth>
            </wp14:sizeRelH>
          </wp:anchor>
        </w:drawing>
      </w:r>
      <w:r w:rsidRPr="001220D0">
        <w:tab/>
      </w:r>
    </w:p>
    <w:p w14:paraId="6BF59B09" w14:textId="77777777" w:rsidR="00464E3E" w:rsidRPr="001220D0" w:rsidRDefault="00464E3E" w:rsidP="00464E3E"/>
    <w:tbl>
      <w:tblPr>
        <w:tblStyle w:val="TableGrid"/>
        <w:tblpPr w:leftFromText="180" w:rightFromText="180" w:vertAnchor="text" w:horzAnchor="margin" w:tblpXSpec="center" w:tblpY="16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1222"/>
        <w:gridCol w:w="6458"/>
      </w:tblGrid>
      <w:tr w:rsidR="00925FF5" w:rsidRPr="001220D0" w14:paraId="4971641F" w14:textId="77777777" w:rsidTr="003A0EE7">
        <w:tc>
          <w:tcPr>
            <w:tcW w:w="2810" w:type="dxa"/>
          </w:tcPr>
          <w:p w14:paraId="4849979D" w14:textId="77777777" w:rsidR="00925FF5" w:rsidRPr="001220D0" w:rsidRDefault="00925FF5" w:rsidP="00925FF5">
            <w:r w:rsidRPr="001220D0">
              <w:rPr>
                <w:noProof/>
                <w:lang w:val="en-GB" w:eastAsia="en-GB"/>
              </w:rPr>
              <mc:AlternateContent>
                <mc:Choice Requires="wps">
                  <w:drawing>
                    <wp:anchor distT="0" distB="0" distL="114300" distR="114300" simplePos="0" relativeHeight="251711488" behindDoc="0" locked="0" layoutInCell="1" allowOverlap="1" wp14:anchorId="5E040C38" wp14:editId="5C5596E2">
                      <wp:simplePos x="0" y="0"/>
                      <wp:positionH relativeFrom="column">
                        <wp:posOffset>-10160</wp:posOffset>
                      </wp:positionH>
                      <wp:positionV relativeFrom="paragraph">
                        <wp:posOffset>35560</wp:posOffset>
                      </wp:positionV>
                      <wp:extent cx="1607820" cy="480060"/>
                      <wp:effectExtent l="0" t="0" r="30480" b="15240"/>
                      <wp:wrapNone/>
                      <wp:docPr id="2" name="Pentagon 2"/>
                      <wp:cNvGraphicFramePr/>
                      <a:graphic xmlns:a="http://schemas.openxmlformats.org/drawingml/2006/main">
                        <a:graphicData uri="http://schemas.microsoft.com/office/word/2010/wordprocessingShape">
                          <wps:wsp>
                            <wps:cNvSpPr/>
                            <wps:spPr>
                              <a:xfrm>
                                <a:off x="0" y="0"/>
                                <a:ext cx="1607820" cy="480060"/>
                              </a:xfrm>
                              <a:prstGeom prst="homePlate">
                                <a:avLst/>
                              </a:prstGeom>
                              <a:solidFill>
                                <a:srgbClr val="CDCE00"/>
                              </a:solidFill>
                              <a:ln>
                                <a:solidFill>
                                  <a:srgbClr val="CDCE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A71B92" w14:textId="77777777" w:rsidR="00925FF5" w:rsidRPr="00925FF5" w:rsidRDefault="00925FF5" w:rsidP="00925FF5">
                                  <w:pPr>
                                    <w:rPr>
                                      <w:rFonts w:ascii="Veneer Two" w:hAnsi="Veneer Two"/>
                                      <w:color w:val="644C17"/>
                                      <w:sz w:val="36"/>
                                    </w:rPr>
                                  </w:pPr>
                                  <w:r>
                                    <w:rPr>
                                      <w:rFonts w:ascii="Veneer Two" w:hAnsi="Veneer Two"/>
                                      <w:color w:val="644C17"/>
                                      <w:sz w:val="36"/>
                                    </w:rPr>
                                    <w:t>Job 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40C3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6" type="#_x0000_t15" style="position:absolute;margin-left:-.8pt;margin-top:2.8pt;width:126.6pt;height:37.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" adj="18375" fillcolor="#cdce00" strokecolor="#cdce00" strokeweight="1pt">
                      <v:textbox>
                        <w:txbxContent>
                          <w:p w14:paraId="40A71B92" w14:textId="77777777" w:rsidR="00925FF5" w:rsidRPr="00925FF5" w:rsidRDefault="00925FF5" w:rsidP="00925FF5">
                            <w:pPr>
                              <w:rPr>
                                <w:rFonts w:ascii="Veneer Two" w:hAnsi="Veneer Two"/>
                                <w:color w:val="644C17"/>
                                <w:sz w:val="36"/>
                              </w:rPr>
                            </w:pPr>
                            <w:r>
                              <w:rPr>
                                <w:rFonts w:ascii="Veneer Two" w:hAnsi="Veneer Two"/>
                                <w:color w:val="644C17"/>
                                <w:sz w:val="36"/>
                              </w:rPr>
                              <w:t>Job title</w:t>
                            </w:r>
                          </w:p>
                        </w:txbxContent>
                      </v:textbox>
                    </v:shape>
                  </w:pict>
                </mc:Fallback>
              </mc:AlternateContent>
            </w:r>
          </w:p>
        </w:tc>
        <w:tc>
          <w:tcPr>
            <w:tcW w:w="1222" w:type="dxa"/>
          </w:tcPr>
          <w:p w14:paraId="4A4A38E0" w14:textId="77777777" w:rsidR="00925FF5" w:rsidRPr="001220D0" w:rsidRDefault="0028062F" w:rsidP="00925FF5">
            <w:r w:rsidRPr="001220D0">
              <w:rPr>
                <w:noProof/>
              </w:rPr>
              <w:object w:dxaOrig="885" w:dyaOrig="915" w14:anchorId="5A8A5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 style="width:44.35pt;height:46.05pt;mso-width-percent:0;mso-height-percent:0;mso-width-percent:0;mso-height-percent:0" o:ole="">
                  <v:imagedata r:id="rId13" o:title=""/>
                </v:shape>
                <o:OLEObject Type="Embed" ProgID="PBrush" ShapeID="_x0000_i1043" DrawAspect="Content" ObjectID="_1687701054" r:id="rId14"/>
              </w:object>
            </w:r>
          </w:p>
        </w:tc>
        <w:tc>
          <w:tcPr>
            <w:tcW w:w="6458" w:type="dxa"/>
          </w:tcPr>
          <w:p w14:paraId="1C74D739" w14:textId="27EB105C" w:rsidR="00925FF5" w:rsidRPr="001220D0" w:rsidRDefault="0042331B" w:rsidP="00056F5A">
            <w:pPr>
              <w:rPr>
                <w:color w:val="644C17"/>
              </w:rPr>
            </w:pPr>
            <w:r w:rsidRPr="001220D0">
              <w:rPr>
                <w:color w:val="644C17"/>
                <w:sz w:val="36"/>
              </w:rPr>
              <w:t>Trustee</w:t>
            </w:r>
            <w:r w:rsidR="00300D9F" w:rsidRPr="001220D0">
              <w:rPr>
                <w:color w:val="644C17"/>
                <w:sz w:val="36"/>
              </w:rPr>
              <w:br/>
            </w:r>
          </w:p>
        </w:tc>
      </w:tr>
      <w:tr w:rsidR="00925FF5" w:rsidRPr="001220D0" w14:paraId="1DDADAF2" w14:textId="77777777" w:rsidTr="003A0EE7">
        <w:tc>
          <w:tcPr>
            <w:tcW w:w="2810" w:type="dxa"/>
          </w:tcPr>
          <w:p w14:paraId="1E1ADEDE" w14:textId="77777777" w:rsidR="00925FF5" w:rsidRPr="001220D0" w:rsidRDefault="00925FF5" w:rsidP="00925FF5">
            <w:r w:rsidRPr="001220D0">
              <w:rPr>
                <w:noProof/>
                <w:lang w:val="en-GB" w:eastAsia="en-GB"/>
              </w:rPr>
              <mc:AlternateContent>
                <mc:Choice Requires="wps">
                  <w:drawing>
                    <wp:anchor distT="0" distB="0" distL="114300" distR="114300" simplePos="0" relativeHeight="251712512" behindDoc="0" locked="0" layoutInCell="1" allowOverlap="1" wp14:anchorId="3BED2D99" wp14:editId="14FB13D6">
                      <wp:simplePos x="0" y="0"/>
                      <wp:positionH relativeFrom="column">
                        <wp:posOffset>-2540</wp:posOffset>
                      </wp:positionH>
                      <wp:positionV relativeFrom="paragraph">
                        <wp:posOffset>34925</wp:posOffset>
                      </wp:positionV>
                      <wp:extent cx="1607820" cy="480060"/>
                      <wp:effectExtent l="0" t="0" r="30480" b="15240"/>
                      <wp:wrapNone/>
                      <wp:docPr id="4" name="Pentagon 4"/>
                      <wp:cNvGraphicFramePr/>
                      <a:graphic xmlns:a="http://schemas.openxmlformats.org/drawingml/2006/main">
                        <a:graphicData uri="http://schemas.microsoft.com/office/word/2010/wordprocessingShape">
                          <wps:wsp>
                            <wps:cNvSpPr/>
                            <wps:spPr>
                              <a:xfrm>
                                <a:off x="0" y="0"/>
                                <a:ext cx="1607820" cy="480060"/>
                              </a:xfrm>
                              <a:prstGeom prst="homePlate">
                                <a:avLst/>
                              </a:prstGeom>
                              <a:solidFill>
                                <a:srgbClr val="CDCE00"/>
                              </a:solidFill>
                              <a:ln>
                                <a:solidFill>
                                  <a:srgbClr val="CDCE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858EAB" w14:textId="25444921" w:rsidR="00925FF5" w:rsidRPr="00925FF5" w:rsidRDefault="006854F6" w:rsidP="00925FF5">
                                  <w:pPr>
                                    <w:rPr>
                                      <w:rFonts w:ascii="Veneer Two" w:hAnsi="Veneer Two"/>
                                      <w:color w:val="644C17"/>
                                      <w:sz w:val="36"/>
                                    </w:rPr>
                                  </w:pPr>
                                  <w:r>
                                    <w:rPr>
                                      <w:rFonts w:ascii="Veneer Two" w:hAnsi="Veneer Two"/>
                                      <w:color w:val="644C17"/>
                                      <w:sz w:val="36"/>
                                    </w:rPr>
                                    <w:t>T</w:t>
                                  </w:r>
                                  <w:r w:rsidR="00925FF5">
                                    <w:rPr>
                                      <w:rFonts w:ascii="Veneer Two" w:hAnsi="Veneer Two"/>
                                      <w:color w:val="644C17"/>
                                      <w:sz w:val="36"/>
                                    </w:rPr>
                                    <w: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D2D99" id="Pentagon 4" o:spid="_x0000_s1027" type="#_x0000_t15" style="position:absolute;margin-left:-.2pt;margin-top:2.75pt;width:126.6pt;height:37.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" adj="18375" fillcolor="#cdce00" strokecolor="#cdce00" strokeweight="1pt">
                      <v:textbox>
                        <w:txbxContent>
                          <w:p w14:paraId="65858EAB" w14:textId="25444921" w:rsidR="00925FF5" w:rsidRPr="00925FF5" w:rsidRDefault="006854F6" w:rsidP="00925FF5">
                            <w:pPr>
                              <w:rPr>
                                <w:rFonts w:ascii="Veneer Two" w:hAnsi="Veneer Two"/>
                                <w:color w:val="644C17"/>
                                <w:sz w:val="36"/>
                              </w:rPr>
                            </w:pPr>
                            <w:r>
                              <w:rPr>
                                <w:rFonts w:ascii="Veneer Two" w:hAnsi="Veneer Two"/>
                                <w:color w:val="644C17"/>
                                <w:sz w:val="36"/>
                              </w:rPr>
                              <w:t>T</w:t>
                            </w:r>
                            <w:r w:rsidR="00925FF5">
                              <w:rPr>
                                <w:rFonts w:ascii="Veneer Two" w:hAnsi="Veneer Two"/>
                                <w:color w:val="644C17"/>
                                <w:sz w:val="36"/>
                              </w:rPr>
                              <w:t>eam</w:t>
                            </w:r>
                          </w:p>
                        </w:txbxContent>
                      </v:textbox>
                    </v:shape>
                  </w:pict>
                </mc:Fallback>
              </mc:AlternateContent>
            </w:r>
          </w:p>
        </w:tc>
        <w:tc>
          <w:tcPr>
            <w:tcW w:w="1222" w:type="dxa"/>
          </w:tcPr>
          <w:p w14:paraId="07E4A9D1" w14:textId="77777777" w:rsidR="00925FF5" w:rsidRPr="001220D0" w:rsidRDefault="0028062F" w:rsidP="00925FF5">
            <w:r w:rsidRPr="001220D0">
              <w:rPr>
                <w:noProof/>
              </w:rPr>
              <w:object w:dxaOrig="870" w:dyaOrig="915" w14:anchorId="7F34B6A1">
                <v:shape id="_x0000_i1044" type="#_x0000_t75" alt="" style="width:43.55pt;height:46.05pt;mso-width-percent:0;mso-height-percent:0;mso-width-percent:0;mso-height-percent:0" o:ole="">
                  <v:imagedata r:id="rId15" o:title=""/>
                </v:shape>
                <o:OLEObject Type="Embed" ProgID="PBrush" ShapeID="_x0000_i1044" DrawAspect="Content" ObjectID="_1687701055" r:id="rId16"/>
              </w:object>
            </w:r>
          </w:p>
        </w:tc>
        <w:tc>
          <w:tcPr>
            <w:tcW w:w="6458" w:type="dxa"/>
          </w:tcPr>
          <w:p w14:paraId="6A536F1F" w14:textId="0588CDB4" w:rsidR="00925FF5" w:rsidRPr="001220D0" w:rsidRDefault="00470FA8" w:rsidP="002F3C1C">
            <w:r>
              <w:rPr>
                <w:color w:val="644C17"/>
                <w:sz w:val="36"/>
              </w:rPr>
              <w:t>Board of Trustees</w:t>
            </w:r>
          </w:p>
        </w:tc>
      </w:tr>
      <w:tr w:rsidR="00925FF5" w:rsidRPr="001220D0" w14:paraId="58E87169" w14:textId="77777777" w:rsidTr="003A0EE7">
        <w:tc>
          <w:tcPr>
            <w:tcW w:w="2810" w:type="dxa"/>
          </w:tcPr>
          <w:p w14:paraId="700E31DB" w14:textId="2996C62A" w:rsidR="00925FF5" w:rsidRPr="001220D0" w:rsidRDefault="00925FF5" w:rsidP="00925FF5"/>
        </w:tc>
        <w:tc>
          <w:tcPr>
            <w:tcW w:w="1222" w:type="dxa"/>
          </w:tcPr>
          <w:p w14:paraId="6B9B8462" w14:textId="0BB3E00E" w:rsidR="00925FF5" w:rsidRPr="001220D0" w:rsidRDefault="00925FF5" w:rsidP="00925FF5"/>
        </w:tc>
        <w:tc>
          <w:tcPr>
            <w:tcW w:w="6458" w:type="dxa"/>
          </w:tcPr>
          <w:p w14:paraId="48329E1C" w14:textId="183CF98D" w:rsidR="00925FF5" w:rsidRPr="001220D0" w:rsidRDefault="00925FF5" w:rsidP="00925FF5"/>
        </w:tc>
      </w:tr>
      <w:tr w:rsidR="00925FF5" w:rsidRPr="001220D0" w14:paraId="51B26706" w14:textId="77777777" w:rsidTr="003A0EE7">
        <w:tc>
          <w:tcPr>
            <w:tcW w:w="2810" w:type="dxa"/>
          </w:tcPr>
          <w:p w14:paraId="0FD26457" w14:textId="77777777" w:rsidR="00925FF5" w:rsidRPr="001220D0" w:rsidRDefault="00925FF5" w:rsidP="00925FF5">
            <w:r w:rsidRPr="001220D0">
              <w:rPr>
                <w:noProof/>
                <w:lang w:val="en-GB" w:eastAsia="en-GB"/>
              </w:rPr>
              <mc:AlternateContent>
                <mc:Choice Requires="wps">
                  <w:drawing>
                    <wp:anchor distT="0" distB="0" distL="114300" distR="114300" simplePos="0" relativeHeight="251714560" behindDoc="0" locked="0" layoutInCell="1" allowOverlap="1" wp14:anchorId="33354F75" wp14:editId="1F361306">
                      <wp:simplePos x="0" y="0"/>
                      <wp:positionH relativeFrom="column">
                        <wp:posOffset>-2540</wp:posOffset>
                      </wp:positionH>
                      <wp:positionV relativeFrom="paragraph">
                        <wp:posOffset>48260</wp:posOffset>
                      </wp:positionV>
                      <wp:extent cx="1607820" cy="480060"/>
                      <wp:effectExtent l="0" t="0" r="30480" b="15240"/>
                      <wp:wrapNone/>
                      <wp:docPr id="6" name="Pentagon 6"/>
                      <wp:cNvGraphicFramePr/>
                      <a:graphic xmlns:a="http://schemas.openxmlformats.org/drawingml/2006/main">
                        <a:graphicData uri="http://schemas.microsoft.com/office/word/2010/wordprocessingShape">
                          <wps:wsp>
                            <wps:cNvSpPr/>
                            <wps:spPr>
                              <a:xfrm>
                                <a:off x="0" y="0"/>
                                <a:ext cx="1607820" cy="480060"/>
                              </a:xfrm>
                              <a:prstGeom prst="homePlate">
                                <a:avLst/>
                              </a:prstGeom>
                              <a:solidFill>
                                <a:srgbClr val="CDCE00"/>
                              </a:solidFill>
                              <a:ln>
                                <a:solidFill>
                                  <a:srgbClr val="CDCE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FBFBE9" w14:textId="77777777" w:rsidR="00925FF5" w:rsidRPr="00925FF5" w:rsidRDefault="00925FF5" w:rsidP="00925FF5">
                                  <w:pPr>
                                    <w:rPr>
                                      <w:rFonts w:ascii="Veneer Two" w:hAnsi="Veneer Two"/>
                                      <w:color w:val="644C17"/>
                                      <w:sz w:val="36"/>
                                    </w:rPr>
                                  </w:pPr>
                                  <w:r>
                                    <w:rPr>
                                      <w:rFonts w:ascii="Veneer Two" w:hAnsi="Veneer Two"/>
                                      <w:color w:val="644C17"/>
                                      <w:sz w:val="36"/>
                                    </w:rPr>
                                    <w:t>Reporting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54F75" id="Pentagon 6" o:spid="_x0000_s1028" type="#_x0000_t15" style="position:absolute;margin-left:-.2pt;margin-top:3.8pt;width:126.6pt;height:37.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" adj="18375" fillcolor="#cdce00" strokecolor="#cdce00" strokeweight="1pt">
                      <v:textbox>
                        <w:txbxContent>
                          <w:p w14:paraId="27FBFBE9" w14:textId="77777777" w:rsidR="00925FF5" w:rsidRPr="00925FF5" w:rsidRDefault="00925FF5" w:rsidP="00925FF5">
                            <w:pPr>
                              <w:rPr>
                                <w:rFonts w:ascii="Veneer Two" w:hAnsi="Veneer Two"/>
                                <w:color w:val="644C17"/>
                                <w:sz w:val="36"/>
                              </w:rPr>
                            </w:pPr>
                            <w:r>
                              <w:rPr>
                                <w:rFonts w:ascii="Veneer Two" w:hAnsi="Veneer Two"/>
                                <w:color w:val="644C17"/>
                                <w:sz w:val="36"/>
                              </w:rPr>
                              <w:t>Reporting to</w:t>
                            </w:r>
                          </w:p>
                        </w:txbxContent>
                      </v:textbox>
                    </v:shape>
                  </w:pict>
                </mc:Fallback>
              </mc:AlternateContent>
            </w:r>
          </w:p>
        </w:tc>
        <w:tc>
          <w:tcPr>
            <w:tcW w:w="1222" w:type="dxa"/>
          </w:tcPr>
          <w:p w14:paraId="15601F05" w14:textId="77777777" w:rsidR="00925FF5" w:rsidRPr="001220D0" w:rsidRDefault="0028062F" w:rsidP="00925FF5">
            <w:r w:rsidRPr="001220D0">
              <w:rPr>
                <w:noProof/>
              </w:rPr>
              <w:object w:dxaOrig="885" w:dyaOrig="855" w14:anchorId="788486A6">
                <v:shape id="_x0000_i1045" type="#_x0000_t75" alt="" style="width:50.25pt;height:48.55pt;mso-width-percent:0;mso-height-percent:0;mso-width-percent:0;mso-height-percent:0" o:ole="">
                  <v:imagedata r:id="rId17" o:title=""/>
                </v:shape>
                <o:OLEObject Type="Embed" ProgID="PBrush" ShapeID="_x0000_i1045" DrawAspect="Content" ObjectID="_1687701056" r:id="rId18"/>
              </w:object>
            </w:r>
          </w:p>
        </w:tc>
        <w:tc>
          <w:tcPr>
            <w:tcW w:w="6458" w:type="dxa"/>
          </w:tcPr>
          <w:p w14:paraId="2392CC40" w14:textId="2B26A064" w:rsidR="00925FF5" w:rsidRPr="001220D0" w:rsidRDefault="001220D0" w:rsidP="00925FF5">
            <w:r w:rsidRPr="001220D0">
              <w:rPr>
                <w:sz w:val="36"/>
                <w:szCs w:val="36"/>
              </w:rPr>
              <w:t>Chair of Trustees</w:t>
            </w:r>
          </w:p>
        </w:tc>
      </w:tr>
      <w:tr w:rsidR="00925FF5" w:rsidRPr="001220D0" w14:paraId="7407E697" w14:textId="77777777" w:rsidTr="001220D0">
        <w:trPr>
          <w:trHeight w:val="1265"/>
        </w:trPr>
        <w:tc>
          <w:tcPr>
            <w:tcW w:w="2810" w:type="dxa"/>
          </w:tcPr>
          <w:p w14:paraId="30FAB2D4" w14:textId="77777777" w:rsidR="00925FF5" w:rsidRPr="001220D0" w:rsidRDefault="00925FF5" w:rsidP="00925FF5">
            <w:r w:rsidRPr="001220D0">
              <w:rPr>
                <w:noProof/>
                <w:lang w:val="en-GB" w:eastAsia="en-GB"/>
              </w:rPr>
              <mc:AlternateContent>
                <mc:Choice Requires="wps">
                  <w:drawing>
                    <wp:anchor distT="0" distB="0" distL="114300" distR="114300" simplePos="0" relativeHeight="251716608" behindDoc="0" locked="0" layoutInCell="1" allowOverlap="1" wp14:anchorId="5451D3BF" wp14:editId="6B19916C">
                      <wp:simplePos x="0" y="0"/>
                      <wp:positionH relativeFrom="column">
                        <wp:posOffset>-2540</wp:posOffset>
                      </wp:positionH>
                      <wp:positionV relativeFrom="paragraph">
                        <wp:posOffset>29845</wp:posOffset>
                      </wp:positionV>
                      <wp:extent cx="1607820" cy="670560"/>
                      <wp:effectExtent l="0" t="0" r="30480" b="15240"/>
                      <wp:wrapNone/>
                      <wp:docPr id="9" name="Pentagon 9"/>
                      <wp:cNvGraphicFramePr/>
                      <a:graphic xmlns:a="http://schemas.openxmlformats.org/drawingml/2006/main">
                        <a:graphicData uri="http://schemas.microsoft.com/office/word/2010/wordprocessingShape">
                          <wps:wsp>
                            <wps:cNvSpPr/>
                            <wps:spPr>
                              <a:xfrm>
                                <a:off x="0" y="0"/>
                                <a:ext cx="1607820" cy="670560"/>
                              </a:xfrm>
                              <a:prstGeom prst="homePlate">
                                <a:avLst/>
                              </a:prstGeom>
                              <a:solidFill>
                                <a:srgbClr val="CDCE00"/>
                              </a:solidFill>
                              <a:ln>
                                <a:solidFill>
                                  <a:srgbClr val="CDCE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550165" w14:textId="444D6B9D" w:rsidR="00925FF5" w:rsidRPr="0042331B" w:rsidRDefault="0042331B" w:rsidP="00925FF5">
                                  <w:pPr>
                                    <w:rPr>
                                      <w:rFonts w:ascii="Veneer Two" w:hAnsi="Veneer Two"/>
                                      <w:color w:val="644C17"/>
                                      <w:sz w:val="36"/>
                                      <w:lang w:val="en-GB"/>
                                    </w:rPr>
                                  </w:pPr>
                                  <w:r>
                                    <w:rPr>
                                      <w:rFonts w:ascii="Veneer Two" w:hAnsi="Veneer Two"/>
                                      <w:color w:val="644C17"/>
                                      <w:sz w:val="36"/>
                                      <w:lang w:val="en-GB"/>
                                    </w:rPr>
                                    <w:t>Time Commitment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1D3BF" id="Pentagon 9" o:spid="_x0000_s1029" type="#_x0000_t15" style="position:absolute;margin-left:-.2pt;margin-top:2.35pt;width:126.6pt;height:52.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" adj="17096" fillcolor="#cdce00" strokecolor="#cdce00" strokeweight="1pt">
                      <v:textbox>
                        <w:txbxContent>
                          <w:p w14:paraId="0A550165" w14:textId="444D6B9D" w:rsidR="00925FF5" w:rsidRPr="0042331B" w:rsidRDefault="0042331B" w:rsidP="00925FF5">
                            <w:pPr>
                              <w:rPr>
                                <w:rFonts w:ascii="Veneer Two" w:hAnsi="Veneer Two"/>
                                <w:color w:val="644C17"/>
                                <w:sz w:val="36"/>
                                <w:lang w:val="en-GB"/>
                              </w:rPr>
                            </w:pPr>
                            <w:r>
                              <w:rPr>
                                <w:rFonts w:ascii="Veneer Two" w:hAnsi="Veneer Two"/>
                                <w:color w:val="644C17"/>
                                <w:sz w:val="36"/>
                                <w:lang w:val="en-GB"/>
                              </w:rPr>
                              <w:t>Time Commitment</w:t>
                            </w:r>
                          </w:p>
                        </w:txbxContent>
                      </v:textbox>
                    </v:shape>
                  </w:pict>
                </mc:Fallback>
              </mc:AlternateContent>
            </w:r>
          </w:p>
        </w:tc>
        <w:tc>
          <w:tcPr>
            <w:tcW w:w="1222" w:type="dxa"/>
          </w:tcPr>
          <w:p w14:paraId="1CAB3108" w14:textId="77777777" w:rsidR="00925FF5" w:rsidRPr="001220D0" w:rsidRDefault="0028062F" w:rsidP="00925FF5">
            <w:r w:rsidRPr="001220D0">
              <w:rPr>
                <w:noProof/>
              </w:rPr>
              <w:object w:dxaOrig="870" w:dyaOrig="900" w14:anchorId="2B899E17">
                <v:shape id="_x0000_i1046" type="#_x0000_t75" alt="" style="width:49.4pt;height:51.05pt;mso-width-percent:0;mso-height-percent:0;mso-width-percent:0;mso-height-percent:0" o:ole="">
                  <v:imagedata r:id="rId19" o:title=""/>
                </v:shape>
                <o:OLEObject Type="Embed" ProgID="PBrush" ShapeID="_x0000_i1046" DrawAspect="Content" ObjectID="_1687701057" r:id="rId20"/>
              </w:object>
            </w:r>
          </w:p>
        </w:tc>
        <w:tc>
          <w:tcPr>
            <w:tcW w:w="6458" w:type="dxa"/>
          </w:tcPr>
          <w:p w14:paraId="2105A10E" w14:textId="61286D0D" w:rsidR="00925FF5" w:rsidRPr="001220D0" w:rsidRDefault="001220D0" w:rsidP="00AC1E6A">
            <w:r w:rsidRPr="001220D0">
              <w:t xml:space="preserve">Trustees are expected to attend all board meetings. Board meetings are held </w:t>
            </w:r>
            <w:r w:rsidR="005457CA">
              <w:t>5 times</w:t>
            </w:r>
            <w:r w:rsidRPr="001220D0">
              <w:t xml:space="preserve"> a year during normal office hours. One meeting each year is allotted to strategic planning. The other three meetings last approximately </w:t>
            </w:r>
            <w:r w:rsidR="005457CA">
              <w:t>2 hours</w:t>
            </w:r>
            <w:r w:rsidRPr="001220D0">
              <w:t xml:space="preserve"> and are usually at </w:t>
            </w:r>
            <w:r w:rsidRPr="005457CA">
              <w:t>SPANA’s offices in London/Microsoft Teams.</w:t>
            </w:r>
          </w:p>
          <w:p w14:paraId="58EFEA01" w14:textId="77777777" w:rsidR="001220D0" w:rsidRPr="001220D0" w:rsidRDefault="001220D0" w:rsidP="00AC1E6A">
            <w:pPr>
              <w:rPr>
                <w:b/>
              </w:rPr>
            </w:pPr>
          </w:p>
          <w:p w14:paraId="6E84B45B" w14:textId="7B6A2DEC" w:rsidR="001220D0" w:rsidRPr="001220D0" w:rsidRDefault="001220D0" w:rsidP="00AC1E6A">
            <w:pPr>
              <w:rPr>
                <w:b/>
              </w:rPr>
            </w:pPr>
          </w:p>
        </w:tc>
      </w:tr>
    </w:tbl>
    <w:p w14:paraId="556035FC" w14:textId="653B1522" w:rsidR="00017BEB" w:rsidRPr="001220D0" w:rsidRDefault="00017BEB" w:rsidP="00957122"/>
    <w:p w14:paraId="26A6AEEA" w14:textId="6391209F" w:rsidR="0042331B" w:rsidRPr="001220D0" w:rsidRDefault="0042331B" w:rsidP="00957122"/>
    <w:p w14:paraId="519D56E4" w14:textId="1C1B4E95" w:rsidR="0042331B" w:rsidRPr="001220D0" w:rsidRDefault="0042331B" w:rsidP="00957122"/>
    <w:p w14:paraId="5EA2773B" w14:textId="19C4E8C1" w:rsidR="0042331B" w:rsidRPr="001220D0" w:rsidRDefault="0042331B" w:rsidP="00957122"/>
    <w:p w14:paraId="3221F12E" w14:textId="5B2E4CF9" w:rsidR="0042331B" w:rsidRPr="001220D0" w:rsidRDefault="0042331B" w:rsidP="00957122"/>
    <w:p w14:paraId="1A4BCF71" w14:textId="7AF85931" w:rsidR="0042331B" w:rsidRPr="001220D0" w:rsidRDefault="0042331B" w:rsidP="00957122"/>
    <w:p w14:paraId="24829FF8" w14:textId="423FA79D" w:rsidR="001220D0" w:rsidRPr="001220D0" w:rsidRDefault="001220D0" w:rsidP="00957122"/>
    <w:p w14:paraId="1F0E068E" w14:textId="781E4B3A" w:rsidR="001220D0" w:rsidRPr="001220D0" w:rsidRDefault="001220D0" w:rsidP="00957122"/>
    <w:p w14:paraId="3D38E183" w14:textId="4A3038BA" w:rsidR="001220D0" w:rsidRPr="001220D0" w:rsidRDefault="001220D0" w:rsidP="00957122"/>
    <w:p w14:paraId="36FD251E" w14:textId="2885B8CE" w:rsidR="001220D0" w:rsidRPr="001220D0" w:rsidRDefault="001220D0" w:rsidP="00957122"/>
    <w:p w14:paraId="2D0F8690" w14:textId="77777777" w:rsidR="001220D0" w:rsidRPr="001220D0" w:rsidRDefault="001220D0" w:rsidP="00957122"/>
    <w:p w14:paraId="68FBD134" w14:textId="1F95B3D3" w:rsidR="0042331B" w:rsidRPr="001220D0" w:rsidRDefault="0042331B" w:rsidP="00957122"/>
    <w:p w14:paraId="4D2069C3" w14:textId="6F863BF2" w:rsidR="0042331B" w:rsidRPr="001220D0" w:rsidRDefault="0042331B" w:rsidP="00957122"/>
    <w:p w14:paraId="0BB6B884" w14:textId="7BD14E55" w:rsidR="0042331B" w:rsidRPr="001220D0" w:rsidRDefault="0042331B" w:rsidP="00957122"/>
    <w:p w14:paraId="27B6FD6E" w14:textId="77777777" w:rsidR="0042331B" w:rsidRPr="001220D0" w:rsidRDefault="0042331B" w:rsidP="00957122"/>
    <w:p w14:paraId="6703E102" w14:textId="77777777" w:rsidR="00442C23" w:rsidRPr="001220D0" w:rsidRDefault="00442C23" w:rsidP="00957122"/>
    <w:p w14:paraId="1ADBE91D" w14:textId="77777777" w:rsidR="00442C23" w:rsidRPr="001220D0" w:rsidRDefault="00442C23" w:rsidP="00442C23">
      <w:pPr>
        <w:widowControl/>
        <w:autoSpaceDE/>
        <w:autoSpaceDN/>
        <w:spacing w:after="160" w:line="259" w:lineRule="auto"/>
      </w:pPr>
      <w:r w:rsidRPr="001220D0">
        <w:rPr>
          <w:noProof/>
          <w:lang w:val="en-GB" w:eastAsia="en-GB"/>
        </w:rPr>
        <w:lastRenderedPageBreak/>
        <mc:AlternateContent>
          <mc:Choice Requires="wps">
            <w:drawing>
              <wp:anchor distT="45720" distB="45720" distL="114300" distR="114300" simplePos="0" relativeHeight="251770880" behindDoc="0" locked="0" layoutInCell="1" allowOverlap="1" wp14:anchorId="442B458B" wp14:editId="7FD42BF2">
                <wp:simplePos x="0" y="0"/>
                <wp:positionH relativeFrom="margin">
                  <wp:posOffset>-361950</wp:posOffset>
                </wp:positionH>
                <wp:positionV relativeFrom="paragraph">
                  <wp:posOffset>4452620</wp:posOffset>
                </wp:positionV>
                <wp:extent cx="6096000" cy="243459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434590"/>
                        </a:xfrm>
                        <a:prstGeom prst="rect">
                          <a:avLst/>
                        </a:prstGeom>
                        <a:noFill/>
                        <a:ln w="9525">
                          <a:noFill/>
                          <a:miter lim="800000"/>
                          <a:headEnd/>
                          <a:tailEnd/>
                        </a:ln>
                      </wps:spPr>
                      <wps:txbx>
                        <w:txbxContent>
                          <w:p w14:paraId="1D153B1A" w14:textId="73B28EF8" w:rsidR="00442C23" w:rsidRPr="0042331B" w:rsidRDefault="0042331B" w:rsidP="0042331B">
                            <w:pPr>
                              <w:jc w:val="both"/>
                              <w:rPr>
                                <w:b/>
                                <w:bCs/>
                                <w:color w:val="644C17"/>
                                <w:sz w:val="32"/>
                                <w:szCs w:val="32"/>
                              </w:rPr>
                            </w:pPr>
                            <w:r w:rsidRPr="0042331B">
                              <w:rPr>
                                <w:b/>
                                <w:bCs/>
                                <w:color w:val="644C17"/>
                                <w:sz w:val="32"/>
                                <w:szCs w:val="32"/>
                              </w:rPr>
                              <w:t>To ensure, working with the other Trustees of SPANA, that the charity is effectively and efficiently managed and to act with an understanding of the Governance role of charitable Trustees</w:t>
                            </w:r>
                            <w:r>
                              <w:rPr>
                                <w:b/>
                                <w:bCs/>
                                <w:color w:val="644C17"/>
                                <w:sz w:val="32"/>
                                <w:szCs w:val="32"/>
                              </w:rPr>
                              <w:t>.</w:t>
                            </w:r>
                          </w:p>
                          <w:p w14:paraId="528904C6" w14:textId="77777777" w:rsidR="00442C23" w:rsidRPr="009D6BE5" w:rsidRDefault="00442C23" w:rsidP="00442C2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B458B" id="_x0000_t202" coordsize="21600,21600" o:spt="202" path="m,l,21600r21600,l21600,xe">
                <v:stroke joinstyle="miter"/>
                <v:path gradientshapeok="t" o:connecttype="rect"/>
              </v:shapetype>
              <v:shape id="Text Box 2" o:spid="_x0000_s1030" type="#_x0000_t202" style="position:absolute;margin-left:-28.5pt;margin-top:350.6pt;width:480pt;height:191.7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" filled="f" stroked="f">
                <v:textbox>
                  <w:txbxContent>
                    <w:p w14:paraId="1D153B1A" w14:textId="73B28EF8" w:rsidR="00442C23" w:rsidRPr="0042331B" w:rsidRDefault="0042331B" w:rsidP="0042331B">
                      <w:pPr>
                        <w:jc w:val="both"/>
                        <w:rPr>
                          <w:b/>
                          <w:bCs/>
                          <w:color w:val="644C17"/>
                          <w:sz w:val="32"/>
                          <w:szCs w:val="32"/>
                        </w:rPr>
                      </w:pPr>
                      <w:r w:rsidRPr="0042331B">
                        <w:rPr>
                          <w:b/>
                          <w:bCs/>
                          <w:color w:val="644C17"/>
                          <w:sz w:val="32"/>
                          <w:szCs w:val="32"/>
                        </w:rPr>
                        <w:t>To ensure, working with the other Trustees of SPANA, that the charity is effectively and efficiently managed and to act with an understanding of the Governance role of charitable Trustees</w:t>
                      </w:r>
                      <w:r>
                        <w:rPr>
                          <w:b/>
                          <w:bCs/>
                          <w:color w:val="644C17"/>
                          <w:sz w:val="32"/>
                          <w:szCs w:val="32"/>
                        </w:rPr>
                        <w:t>.</w:t>
                      </w:r>
                    </w:p>
                    <w:p w14:paraId="528904C6" w14:textId="77777777" w:rsidR="00442C23" w:rsidRPr="009D6BE5" w:rsidRDefault="00442C23" w:rsidP="00442C23">
                      <w:pPr>
                        <w:rPr>
                          <w:b/>
                        </w:rPr>
                      </w:pPr>
                    </w:p>
                  </w:txbxContent>
                </v:textbox>
                <w10:wrap type="square" anchorx="margin"/>
              </v:shape>
            </w:pict>
          </mc:Fallback>
        </mc:AlternateContent>
      </w:r>
      <w:r w:rsidRPr="001220D0">
        <w:rPr>
          <w:noProof/>
          <w:lang w:val="en-GB" w:eastAsia="en-GB"/>
        </w:rPr>
        <mc:AlternateContent>
          <mc:Choice Requires="wps">
            <w:drawing>
              <wp:anchor distT="45720" distB="45720" distL="114300" distR="114300" simplePos="0" relativeHeight="251778048" behindDoc="0" locked="0" layoutInCell="1" allowOverlap="1" wp14:anchorId="6A5A5945" wp14:editId="271FA7ED">
                <wp:simplePos x="0" y="0"/>
                <wp:positionH relativeFrom="page">
                  <wp:align>left</wp:align>
                </wp:positionH>
                <wp:positionV relativeFrom="paragraph">
                  <wp:posOffset>3714115</wp:posOffset>
                </wp:positionV>
                <wp:extent cx="3552825" cy="1404620"/>
                <wp:effectExtent l="0" t="0" r="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4620"/>
                        </a:xfrm>
                        <a:prstGeom prst="rect">
                          <a:avLst/>
                        </a:prstGeom>
                        <a:noFill/>
                        <a:ln w="9525">
                          <a:noFill/>
                          <a:miter lim="800000"/>
                          <a:headEnd/>
                          <a:tailEnd/>
                        </a:ln>
                      </wps:spPr>
                      <wps:txbx>
                        <w:txbxContent>
                          <w:p w14:paraId="3BCBA1C3" w14:textId="4AA22EBE" w:rsidR="00442C23" w:rsidRPr="000B32E5" w:rsidRDefault="00553720" w:rsidP="00442C23">
                            <w:pPr>
                              <w:ind w:firstLine="720"/>
                              <w:rPr>
                                <w:rFonts w:ascii="Veneer Two" w:hAnsi="Veneer Two"/>
                                <w:color w:val="FFFFFF" w:themeColor="background1"/>
                                <w:sz w:val="52"/>
                                <w:szCs w:val="52"/>
                              </w:rPr>
                            </w:pPr>
                            <w:r>
                              <w:rPr>
                                <w:rFonts w:ascii="Veneer Two" w:hAnsi="Veneer Two"/>
                                <w:color w:val="FFFFFF" w:themeColor="background1"/>
                                <w:sz w:val="52"/>
                                <w:szCs w:val="52"/>
                              </w:rPr>
                              <w:t>S</w:t>
                            </w:r>
                            <w:r w:rsidR="00442C23">
                              <w:rPr>
                                <w:rFonts w:ascii="Veneer Two" w:hAnsi="Veneer Two"/>
                                <w:color w:val="FFFFFF" w:themeColor="background1"/>
                                <w:sz w:val="52"/>
                                <w:szCs w:val="52"/>
                              </w:rPr>
                              <w:t>ummary of role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5A5945" id="_x0000_s1031" type="#_x0000_t202" style="position:absolute;margin-left:0;margin-top:292.45pt;width:279.75pt;height:110.6pt;z-index:251778048;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" filled="f" stroked="f">
                <v:textbox style="mso-fit-shape-to-text:t">
                  <w:txbxContent>
                    <w:p w14:paraId="3BCBA1C3" w14:textId="4AA22EBE" w:rsidR="00442C23" w:rsidRPr="000B32E5" w:rsidRDefault="00553720" w:rsidP="00442C23">
                      <w:pPr>
                        <w:ind w:firstLine="720"/>
                        <w:rPr>
                          <w:rFonts w:ascii="Veneer Two" w:hAnsi="Veneer Two"/>
                          <w:color w:val="FFFFFF" w:themeColor="background1"/>
                          <w:sz w:val="52"/>
                          <w:szCs w:val="52"/>
                        </w:rPr>
                      </w:pPr>
                      <w:r>
                        <w:rPr>
                          <w:rFonts w:ascii="Veneer Two" w:hAnsi="Veneer Two"/>
                          <w:color w:val="FFFFFF" w:themeColor="background1"/>
                          <w:sz w:val="52"/>
                          <w:szCs w:val="52"/>
                        </w:rPr>
                        <w:t>S</w:t>
                      </w:r>
                      <w:r w:rsidR="00442C23">
                        <w:rPr>
                          <w:rFonts w:ascii="Veneer Two" w:hAnsi="Veneer Two"/>
                          <w:color w:val="FFFFFF" w:themeColor="background1"/>
                          <w:sz w:val="52"/>
                          <w:szCs w:val="52"/>
                        </w:rPr>
                        <w:t>ummary of role</w:t>
                      </w:r>
                    </w:p>
                  </w:txbxContent>
                </v:textbox>
                <w10:wrap type="square" anchorx="page"/>
              </v:shape>
            </w:pict>
          </mc:Fallback>
        </mc:AlternateContent>
      </w:r>
      <w:r w:rsidRPr="001220D0">
        <w:rPr>
          <w:noProof/>
          <w:lang w:val="en-GB" w:eastAsia="en-GB"/>
        </w:rPr>
        <w:drawing>
          <wp:anchor distT="0" distB="0" distL="114300" distR="114300" simplePos="0" relativeHeight="251777024" behindDoc="0" locked="0" layoutInCell="1" allowOverlap="1" wp14:anchorId="0479EC3E" wp14:editId="5468C264">
            <wp:simplePos x="0" y="0"/>
            <wp:positionH relativeFrom="page">
              <wp:align>left</wp:align>
            </wp:positionH>
            <wp:positionV relativeFrom="paragraph">
              <wp:posOffset>3781425</wp:posOffset>
            </wp:positionV>
            <wp:extent cx="4307205" cy="442595"/>
            <wp:effectExtent l="0" t="0" r="0" b="0"/>
            <wp:wrapNone/>
            <wp:docPr id="2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07205" cy="442595"/>
                    </a:xfrm>
                    <a:prstGeom prst="rect">
                      <a:avLst/>
                    </a:prstGeom>
                    <a:noFill/>
                    <a:ln>
                      <a:noFill/>
                    </a:ln>
                  </pic:spPr>
                </pic:pic>
              </a:graphicData>
            </a:graphic>
          </wp:anchor>
        </w:drawing>
      </w:r>
      <w:r w:rsidRPr="001220D0">
        <w:rPr>
          <w:noProof/>
          <w:lang w:val="en-GB" w:eastAsia="en-GB"/>
        </w:rPr>
        <mc:AlternateContent>
          <mc:Choice Requires="wps">
            <w:drawing>
              <wp:anchor distT="45720" distB="45720" distL="114300" distR="114300" simplePos="0" relativeHeight="251776000" behindDoc="0" locked="0" layoutInCell="1" allowOverlap="1" wp14:anchorId="51F65530" wp14:editId="722EEAA0">
                <wp:simplePos x="0" y="0"/>
                <wp:positionH relativeFrom="margin">
                  <wp:align>right</wp:align>
                </wp:positionH>
                <wp:positionV relativeFrom="paragraph">
                  <wp:posOffset>1875155</wp:posOffset>
                </wp:positionV>
                <wp:extent cx="6096000" cy="164782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647825"/>
                        </a:xfrm>
                        <a:prstGeom prst="rect">
                          <a:avLst/>
                        </a:prstGeom>
                        <a:noFill/>
                        <a:ln w="9525">
                          <a:noFill/>
                          <a:miter lim="800000"/>
                          <a:headEnd/>
                          <a:tailEnd/>
                        </a:ln>
                      </wps:spPr>
                      <wps:txbx>
                        <w:txbxContent>
                          <w:p w14:paraId="218344BF" w14:textId="77777777" w:rsidR="00442C23" w:rsidRPr="00860D22" w:rsidRDefault="00442C23" w:rsidP="00442C23">
                            <w:pPr>
                              <w:jc w:val="both"/>
                              <w:rPr>
                                <w:b/>
                                <w:color w:val="644C17"/>
                                <w:sz w:val="28"/>
                              </w:rPr>
                            </w:pPr>
                            <w:r w:rsidRPr="00860D22">
                              <w:rPr>
                                <w:b/>
                                <w:color w:val="644C17"/>
                                <w:sz w:val="28"/>
                              </w:rPr>
                              <w:t>Our mission is to improve the welfare of working animals in the world’s poorest communities. We do this through treatme</w:t>
                            </w:r>
                            <w:r>
                              <w:rPr>
                                <w:b/>
                                <w:color w:val="644C17"/>
                                <w:sz w:val="28"/>
                              </w:rPr>
                              <w:t>nt, training and teaching. We T</w:t>
                            </w:r>
                            <w:r w:rsidRPr="00860D22">
                              <w:rPr>
                                <w:b/>
                                <w:color w:val="644C17"/>
                                <w:sz w:val="28"/>
                              </w:rPr>
                              <w:t>REAT by providing free veterinary care when animals suffer or when emergencies strike. We TRAIN by building expertise among vets and promoting humane care by animal owners. We TEACH children to develop positive beliefs, respect and compassion towards animals.</w:t>
                            </w:r>
                          </w:p>
                          <w:p w14:paraId="43F10A4F" w14:textId="77777777" w:rsidR="00442C23" w:rsidRDefault="00442C23" w:rsidP="00442C23">
                            <w:pPr>
                              <w:rPr>
                                <w:b/>
                                <w:color w:val="644C17"/>
                              </w:rPr>
                            </w:pPr>
                          </w:p>
                          <w:p w14:paraId="11255803" w14:textId="77777777" w:rsidR="00442C23" w:rsidRPr="00235ED5" w:rsidRDefault="00442C23" w:rsidP="00442C23">
                            <w:pPr>
                              <w:rPr>
                                <w:sz w:val="18"/>
                                <w:szCs w:val="18"/>
                              </w:rPr>
                            </w:pPr>
                          </w:p>
                          <w:p w14:paraId="60AE205D" w14:textId="77777777" w:rsidR="00442C23" w:rsidRPr="009D6BE5" w:rsidRDefault="00442C23" w:rsidP="00442C2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65530" id="_x0000_s1032" type="#_x0000_t202" style="position:absolute;margin-left:428.8pt;margin-top:147.65pt;width:480pt;height:129.75pt;z-index:251776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" filled="f" stroked="f">
                <v:textbox>
                  <w:txbxContent>
                    <w:p w14:paraId="218344BF" w14:textId="77777777" w:rsidR="00442C23" w:rsidRPr="00860D22" w:rsidRDefault="00442C23" w:rsidP="00442C23">
                      <w:pPr>
                        <w:jc w:val="both"/>
                        <w:rPr>
                          <w:b/>
                          <w:color w:val="644C17"/>
                          <w:sz w:val="28"/>
                        </w:rPr>
                      </w:pPr>
                      <w:r w:rsidRPr="00860D22">
                        <w:rPr>
                          <w:b/>
                          <w:color w:val="644C17"/>
                          <w:sz w:val="28"/>
                        </w:rPr>
                        <w:t>Our mission is to improve the welfare of working animals in the world’s poorest communities. We do this through treatme</w:t>
                      </w:r>
                      <w:r>
                        <w:rPr>
                          <w:b/>
                          <w:color w:val="644C17"/>
                          <w:sz w:val="28"/>
                        </w:rPr>
                        <w:t>nt, training and teaching. We T</w:t>
                      </w:r>
                      <w:r w:rsidRPr="00860D22">
                        <w:rPr>
                          <w:b/>
                          <w:color w:val="644C17"/>
                          <w:sz w:val="28"/>
                        </w:rPr>
                        <w:t>REAT by providing free veterinary care when animals suffer or when emergencies strike. We TRAIN by building expertise among vets and promoting humane care by animal owners. We TEACH children to develop positive beliefs, respect and compassion towards animals.</w:t>
                      </w:r>
                    </w:p>
                    <w:p w14:paraId="43F10A4F" w14:textId="77777777" w:rsidR="00442C23" w:rsidRDefault="00442C23" w:rsidP="00442C23">
                      <w:pPr>
                        <w:rPr>
                          <w:b/>
                          <w:color w:val="644C17"/>
                        </w:rPr>
                      </w:pPr>
                    </w:p>
                    <w:p w14:paraId="11255803" w14:textId="77777777" w:rsidR="00442C23" w:rsidRPr="00235ED5" w:rsidRDefault="00442C23" w:rsidP="00442C23">
                      <w:pPr>
                        <w:rPr>
                          <w:sz w:val="18"/>
                          <w:szCs w:val="18"/>
                        </w:rPr>
                      </w:pPr>
                    </w:p>
                    <w:p w14:paraId="60AE205D" w14:textId="77777777" w:rsidR="00442C23" w:rsidRPr="009D6BE5" w:rsidRDefault="00442C23" w:rsidP="00442C23">
                      <w:pPr>
                        <w:rPr>
                          <w:b/>
                        </w:rPr>
                      </w:pPr>
                    </w:p>
                  </w:txbxContent>
                </v:textbox>
                <w10:wrap type="square" anchorx="margin"/>
              </v:shape>
            </w:pict>
          </mc:Fallback>
        </mc:AlternateContent>
      </w:r>
      <w:r w:rsidRPr="001220D0">
        <w:rPr>
          <w:noProof/>
          <w:lang w:val="en-GB" w:eastAsia="en-GB"/>
        </w:rPr>
        <mc:AlternateContent>
          <mc:Choice Requires="wpg">
            <w:drawing>
              <wp:anchor distT="0" distB="0" distL="0" distR="0" simplePos="0" relativeHeight="251774976" behindDoc="0" locked="0" layoutInCell="1" allowOverlap="1" wp14:anchorId="0CEBF450" wp14:editId="53086206">
                <wp:simplePos x="0" y="0"/>
                <wp:positionH relativeFrom="page">
                  <wp:align>left</wp:align>
                </wp:positionH>
                <wp:positionV relativeFrom="paragraph">
                  <wp:posOffset>1409700</wp:posOffset>
                </wp:positionV>
                <wp:extent cx="2557145" cy="318770"/>
                <wp:effectExtent l="0" t="0" r="14605" b="508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7145" cy="318770"/>
                          <a:chOff x="0" y="9325"/>
                          <a:chExt cx="4027" cy="502"/>
                        </a:xfrm>
                      </wpg:grpSpPr>
                      <pic:pic xmlns:pic="http://schemas.openxmlformats.org/drawingml/2006/picture">
                        <pic:nvPicPr>
                          <pic:cNvPr id="16"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9325"/>
                            <a:ext cx="4026"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4"/>
                        <wps:cNvSpPr txBox="1">
                          <a:spLocks noChangeArrowheads="1"/>
                        </wps:cNvSpPr>
                        <wps:spPr bwMode="auto">
                          <a:xfrm>
                            <a:off x="0" y="9325"/>
                            <a:ext cx="4027"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48719" w14:textId="77777777" w:rsidR="00442C23" w:rsidRDefault="00442C23" w:rsidP="00442C23">
                              <w:pPr>
                                <w:spacing w:before="34"/>
                                <w:ind w:firstLine="720"/>
                                <w:rPr>
                                  <w:rFonts w:ascii="Veneer Two"/>
                                  <w:sz w:val="32"/>
                                </w:rPr>
                              </w:pPr>
                              <w:r>
                                <w:rPr>
                                  <w:rFonts w:ascii="Veneer Two"/>
                                  <w:color w:val="644C17"/>
                                  <w:w w:val="120"/>
                                  <w:sz w:val="32"/>
                                </w:rPr>
                                <w:t>Our mission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BF450" id="Group 15" o:spid="_x0000_s1033" style="position:absolute;margin-left:0;margin-top:111pt;width:201.35pt;height:25.1pt;z-index:251774976;mso-wrap-distance-left:0;mso-wrap-distance-right:0;mso-position-horizontal:left;mso-position-horizontal-relative:page" coordorigin=",9325" coordsize="4027,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">
                <v:shape id="Picture 3" o:spid="_x0000_s1034" type="#_x0000_t75" style="position:absolute;top:9325;width:4026;height: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">
                  <v:imagedata r:id="rId23" o:title=""/>
                </v:shape>
                <v:shape id="Text Box 4" o:spid="_x0000_s1035" type="#_x0000_t202" style="position:absolute;top:9325;width:4027;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4E48719" w14:textId="77777777" w:rsidR="00442C23" w:rsidRDefault="00442C23" w:rsidP="00442C23">
                        <w:pPr>
                          <w:spacing w:before="34"/>
                          <w:ind w:firstLine="720"/>
                          <w:rPr>
                            <w:rFonts w:ascii="Veneer Two"/>
                            <w:sz w:val="32"/>
                          </w:rPr>
                        </w:pPr>
                        <w:r>
                          <w:rPr>
                            <w:rFonts w:ascii="Veneer Two"/>
                            <w:color w:val="644C17"/>
                            <w:w w:val="120"/>
                            <w:sz w:val="32"/>
                          </w:rPr>
                          <w:t>Our mission</w:t>
                        </w:r>
                      </w:p>
                    </w:txbxContent>
                  </v:textbox>
                </v:shape>
                <w10:wrap type="topAndBottom" anchorx="page"/>
              </v:group>
            </w:pict>
          </mc:Fallback>
        </mc:AlternateContent>
      </w:r>
      <w:r w:rsidRPr="001220D0">
        <w:rPr>
          <w:noProof/>
          <w:lang w:val="en-GB" w:eastAsia="en-GB"/>
        </w:rPr>
        <mc:AlternateContent>
          <mc:Choice Requires="wps">
            <w:drawing>
              <wp:anchor distT="45720" distB="45720" distL="114300" distR="114300" simplePos="0" relativeHeight="251773952" behindDoc="0" locked="0" layoutInCell="1" allowOverlap="1" wp14:anchorId="03A56C88" wp14:editId="7C41438B">
                <wp:simplePos x="0" y="0"/>
                <wp:positionH relativeFrom="margin">
                  <wp:align>right</wp:align>
                </wp:positionH>
                <wp:positionV relativeFrom="paragraph">
                  <wp:posOffset>617220</wp:posOffset>
                </wp:positionV>
                <wp:extent cx="6096000" cy="8382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38200"/>
                        </a:xfrm>
                        <a:prstGeom prst="rect">
                          <a:avLst/>
                        </a:prstGeom>
                        <a:noFill/>
                        <a:ln w="9525">
                          <a:noFill/>
                          <a:miter lim="800000"/>
                          <a:headEnd/>
                          <a:tailEnd/>
                        </a:ln>
                      </wps:spPr>
                      <wps:txbx>
                        <w:txbxContent>
                          <w:p w14:paraId="6E7BCAEE" w14:textId="77777777" w:rsidR="00442C23" w:rsidRPr="00D75BFA" w:rsidRDefault="00442C23" w:rsidP="00442C23">
                            <w:pPr>
                              <w:jc w:val="both"/>
                              <w:rPr>
                                <w:b/>
                                <w:color w:val="644C17"/>
                                <w:sz w:val="28"/>
                              </w:rPr>
                            </w:pPr>
                            <w:r w:rsidRPr="00D75BFA">
                              <w:rPr>
                                <w:b/>
                                <w:color w:val="644C17"/>
                                <w:sz w:val="28"/>
                              </w:rPr>
                              <w:t>Our vision is a world where every working animal lives a life free from suffering and is treated with compassion</w:t>
                            </w:r>
                          </w:p>
                          <w:p w14:paraId="1E250300" w14:textId="77777777" w:rsidR="00442C23" w:rsidRDefault="00442C23" w:rsidP="00442C23">
                            <w:pPr>
                              <w:rPr>
                                <w:b/>
                                <w:color w:val="644C17"/>
                              </w:rPr>
                            </w:pPr>
                          </w:p>
                          <w:p w14:paraId="0CF0D844" w14:textId="77777777" w:rsidR="00442C23" w:rsidRPr="00235ED5" w:rsidRDefault="00442C23" w:rsidP="00442C23">
                            <w:pPr>
                              <w:rPr>
                                <w:sz w:val="18"/>
                                <w:szCs w:val="18"/>
                              </w:rPr>
                            </w:pPr>
                          </w:p>
                          <w:p w14:paraId="0EA56433" w14:textId="77777777" w:rsidR="00442C23" w:rsidRPr="009D6BE5" w:rsidRDefault="00442C23" w:rsidP="00442C2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56C88" id="_x0000_s1036" type="#_x0000_t202" style="position:absolute;margin-left:428.8pt;margin-top:48.6pt;width:480pt;height:66pt;z-index:251773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" filled="f" stroked="f">
                <v:textbox>
                  <w:txbxContent>
                    <w:p w14:paraId="6E7BCAEE" w14:textId="77777777" w:rsidR="00442C23" w:rsidRPr="00D75BFA" w:rsidRDefault="00442C23" w:rsidP="00442C23">
                      <w:pPr>
                        <w:jc w:val="both"/>
                        <w:rPr>
                          <w:b/>
                          <w:color w:val="644C17"/>
                          <w:sz w:val="28"/>
                        </w:rPr>
                      </w:pPr>
                      <w:r w:rsidRPr="00D75BFA">
                        <w:rPr>
                          <w:b/>
                          <w:color w:val="644C17"/>
                          <w:sz w:val="28"/>
                        </w:rPr>
                        <w:t>Our vision is a world where every working animal lives a life free from suffering and is treated with compassion</w:t>
                      </w:r>
                    </w:p>
                    <w:p w14:paraId="1E250300" w14:textId="77777777" w:rsidR="00442C23" w:rsidRDefault="00442C23" w:rsidP="00442C23">
                      <w:pPr>
                        <w:rPr>
                          <w:b/>
                          <w:color w:val="644C17"/>
                        </w:rPr>
                      </w:pPr>
                    </w:p>
                    <w:p w14:paraId="0CF0D844" w14:textId="77777777" w:rsidR="00442C23" w:rsidRPr="00235ED5" w:rsidRDefault="00442C23" w:rsidP="00442C23">
                      <w:pPr>
                        <w:rPr>
                          <w:sz w:val="18"/>
                          <w:szCs w:val="18"/>
                        </w:rPr>
                      </w:pPr>
                    </w:p>
                    <w:p w14:paraId="0EA56433" w14:textId="77777777" w:rsidR="00442C23" w:rsidRPr="009D6BE5" w:rsidRDefault="00442C23" w:rsidP="00442C23">
                      <w:pPr>
                        <w:rPr>
                          <w:b/>
                        </w:rPr>
                      </w:pPr>
                    </w:p>
                  </w:txbxContent>
                </v:textbox>
                <w10:wrap type="square" anchorx="margin"/>
              </v:shape>
            </w:pict>
          </mc:Fallback>
        </mc:AlternateContent>
      </w:r>
      <w:r w:rsidRPr="001220D0">
        <w:rPr>
          <w:noProof/>
          <w:lang w:val="en-GB" w:eastAsia="en-GB"/>
        </w:rPr>
        <mc:AlternateContent>
          <mc:Choice Requires="wps">
            <w:drawing>
              <wp:anchor distT="45720" distB="45720" distL="114300" distR="114300" simplePos="0" relativeHeight="251772928" behindDoc="0" locked="0" layoutInCell="1" allowOverlap="1" wp14:anchorId="6EC916CA" wp14:editId="337C47C8">
                <wp:simplePos x="0" y="0"/>
                <wp:positionH relativeFrom="page">
                  <wp:align>left</wp:align>
                </wp:positionH>
                <wp:positionV relativeFrom="paragraph">
                  <wp:posOffset>0</wp:posOffset>
                </wp:positionV>
                <wp:extent cx="3763010" cy="1404620"/>
                <wp:effectExtent l="0" t="0" r="0" b="63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010" cy="1404620"/>
                        </a:xfrm>
                        <a:prstGeom prst="rect">
                          <a:avLst/>
                        </a:prstGeom>
                        <a:noFill/>
                        <a:ln w="9525">
                          <a:noFill/>
                          <a:miter lim="800000"/>
                          <a:headEnd/>
                          <a:tailEnd/>
                        </a:ln>
                      </wps:spPr>
                      <wps:txbx>
                        <w:txbxContent>
                          <w:p w14:paraId="2E78254B" w14:textId="77777777" w:rsidR="00442C23" w:rsidRPr="000B32E5" w:rsidRDefault="00442C23" w:rsidP="00442C23">
                            <w:pPr>
                              <w:ind w:firstLine="720"/>
                              <w:rPr>
                                <w:rFonts w:ascii="Veneer Two" w:hAnsi="Veneer Two"/>
                                <w:color w:val="FFFFFF" w:themeColor="background1"/>
                                <w:sz w:val="52"/>
                                <w:szCs w:val="52"/>
                              </w:rPr>
                            </w:pPr>
                            <w:r>
                              <w:rPr>
                                <w:rFonts w:ascii="Veneer Two" w:hAnsi="Veneer Two"/>
                                <w:color w:val="FFFFFF" w:themeColor="background1"/>
                                <w:sz w:val="52"/>
                                <w:szCs w:val="52"/>
                              </w:rPr>
                              <w:t>Our 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C916CA" id="_x0000_s1037" type="#_x0000_t202" style="position:absolute;margin-left:0;margin-top:0;width:296.3pt;height:110.6pt;z-index:251772928;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" filled="f" stroked="f">
                <v:textbox style="mso-fit-shape-to-text:t">
                  <w:txbxContent>
                    <w:p w14:paraId="2E78254B" w14:textId="77777777" w:rsidR="00442C23" w:rsidRPr="000B32E5" w:rsidRDefault="00442C23" w:rsidP="00442C23">
                      <w:pPr>
                        <w:ind w:firstLine="720"/>
                        <w:rPr>
                          <w:rFonts w:ascii="Veneer Two" w:hAnsi="Veneer Two"/>
                          <w:color w:val="FFFFFF" w:themeColor="background1"/>
                          <w:sz w:val="52"/>
                          <w:szCs w:val="52"/>
                        </w:rPr>
                      </w:pPr>
                      <w:r>
                        <w:rPr>
                          <w:rFonts w:ascii="Veneer Two" w:hAnsi="Veneer Two"/>
                          <w:color w:val="FFFFFF" w:themeColor="background1"/>
                          <w:sz w:val="52"/>
                          <w:szCs w:val="52"/>
                        </w:rPr>
                        <w:t>Our vision</w:t>
                      </w:r>
                    </w:p>
                  </w:txbxContent>
                </v:textbox>
                <w10:wrap type="square" anchorx="page"/>
              </v:shape>
            </w:pict>
          </mc:Fallback>
        </mc:AlternateContent>
      </w:r>
      <w:r w:rsidRPr="001220D0">
        <w:rPr>
          <w:noProof/>
          <w:lang w:val="en-GB" w:eastAsia="en-GB"/>
        </w:rPr>
        <w:drawing>
          <wp:anchor distT="0" distB="0" distL="114300" distR="114300" simplePos="0" relativeHeight="251771904" behindDoc="0" locked="0" layoutInCell="1" allowOverlap="1" wp14:anchorId="41DA9BFF" wp14:editId="7A9F6564">
            <wp:simplePos x="0" y="0"/>
            <wp:positionH relativeFrom="page">
              <wp:align>left</wp:align>
            </wp:positionH>
            <wp:positionV relativeFrom="paragraph">
              <wp:posOffset>0</wp:posOffset>
            </wp:positionV>
            <wp:extent cx="4307205" cy="442595"/>
            <wp:effectExtent l="0" t="0" r="0" b="0"/>
            <wp:wrapNone/>
            <wp:docPr id="2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07205" cy="442595"/>
                    </a:xfrm>
                    <a:prstGeom prst="rect">
                      <a:avLst/>
                    </a:prstGeom>
                    <a:noFill/>
                    <a:ln>
                      <a:noFill/>
                    </a:ln>
                  </pic:spPr>
                </pic:pic>
              </a:graphicData>
            </a:graphic>
          </wp:anchor>
        </w:drawing>
      </w:r>
      <w:r w:rsidRPr="001220D0">
        <w:br w:type="page"/>
      </w:r>
    </w:p>
    <w:p w14:paraId="22E141AF" w14:textId="366BC369" w:rsidR="00B91491" w:rsidRPr="001220D0" w:rsidRDefault="00442C23" w:rsidP="0042377A">
      <w:pPr>
        <w:widowControl/>
        <w:autoSpaceDE/>
        <w:autoSpaceDN/>
        <w:spacing w:after="160" w:line="259" w:lineRule="auto"/>
      </w:pPr>
      <w:r w:rsidRPr="001220D0">
        <w:rPr>
          <w:noProof/>
          <w:lang w:val="en-GB" w:eastAsia="en-GB"/>
        </w:rPr>
        <w:lastRenderedPageBreak/>
        <mc:AlternateContent>
          <mc:Choice Requires="wps">
            <w:drawing>
              <wp:anchor distT="45720" distB="45720" distL="114300" distR="114300" simplePos="0" relativeHeight="251780096" behindDoc="0" locked="0" layoutInCell="1" allowOverlap="1" wp14:anchorId="5001B2C6" wp14:editId="6487DED5">
                <wp:simplePos x="0" y="0"/>
                <wp:positionH relativeFrom="column">
                  <wp:posOffset>0</wp:posOffset>
                </wp:positionH>
                <wp:positionV relativeFrom="paragraph">
                  <wp:posOffset>539750</wp:posOffset>
                </wp:positionV>
                <wp:extent cx="5943600" cy="795274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52740"/>
                        </a:xfrm>
                        <a:prstGeom prst="rect">
                          <a:avLst/>
                        </a:prstGeom>
                        <a:noFill/>
                        <a:ln w="15875">
                          <a:solidFill>
                            <a:srgbClr val="644C17"/>
                          </a:solidFill>
                          <a:miter lim="800000"/>
                          <a:headEnd/>
                          <a:tailEnd/>
                        </a:ln>
                      </wps:spPr>
                      <wps:txbx>
                        <w:txbxContent>
                          <w:p w14:paraId="7653D2A0" w14:textId="77777777"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Ensuring that all of the charity’s activities are within the law and ensuring accountability as required by law</w:t>
                            </w:r>
                          </w:p>
                          <w:p w14:paraId="08C44B26" w14:textId="77777777"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Ensuring accountability to other stakeholders such as donors, beneficiaries, staff, volunteers and the general public</w:t>
                            </w:r>
                          </w:p>
                          <w:p w14:paraId="6D83B091" w14:textId="77777777"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Ensuring that all of the charity’s activities come within its charitable objects</w:t>
                            </w:r>
                          </w:p>
                          <w:p w14:paraId="70199A9E" w14:textId="77777777"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Determining the charity’s mission and purpose</w:t>
                            </w:r>
                          </w:p>
                          <w:p w14:paraId="214D87A0" w14:textId="77777777"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Ensuring that the charity’s ethos and values are upheld</w:t>
                            </w:r>
                          </w:p>
                          <w:p w14:paraId="3658D214" w14:textId="0F237327"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Developing</w:t>
                            </w:r>
                            <w:r w:rsidR="000D29DA">
                              <w:rPr>
                                <w:rFonts w:ascii="Arial" w:hAnsi="Arial" w:cs="Arial"/>
                                <w:color w:val="644C17"/>
                                <w:szCs w:val="22"/>
                              </w:rPr>
                              <w:t xml:space="preserve"> </w:t>
                            </w:r>
                            <w:r w:rsidRPr="0042331B">
                              <w:rPr>
                                <w:rFonts w:ascii="Arial" w:hAnsi="Arial" w:cs="Arial"/>
                                <w:color w:val="644C17"/>
                                <w:szCs w:val="22"/>
                              </w:rPr>
                              <w:t>and agreeing the charity’s policies</w:t>
                            </w:r>
                          </w:p>
                          <w:p w14:paraId="088011A6" w14:textId="77777777"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Developing and agreeing strategies and plans for the operation of the charity</w:t>
                            </w:r>
                          </w:p>
                          <w:p w14:paraId="3431D29D" w14:textId="77777777"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Agreeing the budget and monitoring financial performance</w:t>
                            </w:r>
                          </w:p>
                          <w:p w14:paraId="7669AB8C" w14:textId="77777777"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Ensuring that the charity has adequate resources for its operations</w:t>
                            </w:r>
                          </w:p>
                          <w:p w14:paraId="4EE703E2" w14:textId="77777777"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Ensuring that any property, assets and other resources are managed effectively</w:t>
                            </w:r>
                          </w:p>
                          <w:p w14:paraId="0F8CCFD8" w14:textId="59201886"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 xml:space="preserve">Monitoring the operational work of the charity </w:t>
                            </w:r>
                          </w:p>
                          <w:p w14:paraId="504BCA18" w14:textId="77777777"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Ensure that SPANA complies with its governing document, with charity law and any other relevant legislation or regulations that govern the conduct of the charity as an organisation</w:t>
                            </w:r>
                          </w:p>
                          <w:p w14:paraId="0694CF3E" w14:textId="77777777"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Ensure that SPANA pursues its charitable objects as defined in its governing document</w:t>
                            </w:r>
                          </w:p>
                          <w:p w14:paraId="15DF2CCE" w14:textId="77777777"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Ensure that they contribute actively to the Council’s role in giving firm strategic direction to SPANA, setting overall policy, defining goals, setting targets and evaluating performance against agreed targets</w:t>
                            </w:r>
                          </w:p>
                          <w:p w14:paraId="2DC6A5EA" w14:textId="3F59BF3F"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Ensure that risks to and within SPANA are assessed and managed</w:t>
                            </w:r>
                          </w:p>
                          <w:p w14:paraId="38D7DBFF" w14:textId="710AA34F"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Ensure the good name and values of SPANA</w:t>
                            </w:r>
                          </w:p>
                          <w:p w14:paraId="4C1FA53F" w14:textId="77777777"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 xml:space="preserve">Ensure effective administration of SPANA, including supervising and supporting any staff and volunteers employed. </w:t>
                            </w:r>
                          </w:p>
                          <w:p w14:paraId="75133308" w14:textId="77777777"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Ensure the financial stability of SPANA.</w:t>
                            </w:r>
                          </w:p>
                          <w:p w14:paraId="5D60D256" w14:textId="47A9E711" w:rsidR="00442C23" w:rsidRPr="0042331B" w:rsidRDefault="00442C23" w:rsidP="0042331B">
                            <w:pPr>
                              <w:pStyle w:val="ListParagraph"/>
                              <w:ind w:left="284" w:firstLine="0"/>
                              <w:rPr>
                                <w:bCs/>
                                <w:color w:val="644C17"/>
                              </w:rPr>
                            </w:pPr>
                          </w:p>
                          <w:p w14:paraId="5C126159" w14:textId="482D7BEF" w:rsidR="0042331B" w:rsidRPr="0042331B" w:rsidRDefault="0042331B" w:rsidP="0042331B">
                            <w:pPr>
                              <w:pStyle w:val="ListParagraph"/>
                              <w:ind w:left="284" w:firstLine="0"/>
                              <w:rPr>
                                <w:bCs/>
                                <w:color w:val="644C17"/>
                              </w:rPr>
                            </w:pPr>
                          </w:p>
                          <w:p w14:paraId="371C3CE2" w14:textId="77777777" w:rsidR="0042331B" w:rsidRPr="0042331B" w:rsidRDefault="0042331B" w:rsidP="0042331B">
                            <w:pPr>
                              <w:jc w:val="both"/>
                              <w:rPr>
                                <w:color w:val="644C17"/>
                              </w:rPr>
                            </w:pPr>
                            <w:r w:rsidRPr="0042331B">
                              <w:rPr>
                                <w:color w:val="644C17"/>
                              </w:rPr>
                              <w:t xml:space="preserve">All Trustees are expected to use their specific knowledge or experience to help the Board reach sound decisions.  They are expected to </w:t>
                            </w:r>
                            <w:proofErr w:type="spellStart"/>
                            <w:r w:rsidRPr="0042331B">
                              <w:rPr>
                                <w:color w:val="644C17"/>
                              </w:rPr>
                              <w:t>scrutinise</w:t>
                            </w:r>
                            <w:proofErr w:type="spellEnd"/>
                            <w:r w:rsidRPr="0042331B">
                              <w:rPr>
                                <w:color w:val="644C17"/>
                              </w:rPr>
                              <w:t xml:space="preserve"> any papers provided for Board discussion, and to contribute such papers as requested and agreed by the Board; to lead and contribute to discussions; to provide advice and guidance as appropriate on initiatives that may be developed by SPANA.</w:t>
                            </w:r>
                          </w:p>
                          <w:p w14:paraId="13F8492F" w14:textId="77777777" w:rsidR="0042331B" w:rsidRPr="00A36099" w:rsidRDefault="0042331B" w:rsidP="0042331B">
                            <w:pPr>
                              <w:pStyle w:val="ListParagraph"/>
                              <w:ind w:left="284" w:firstLine="0"/>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1B2C6" id="_x0000_s1038" type="#_x0000_t202" style="position:absolute;margin-left:0;margin-top:42.5pt;width:468pt;height:626.2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" filled="f" strokecolor="#644c17" strokeweight="1.25pt">
                <v:textbox>
                  <w:txbxContent>
                    <w:p w14:paraId="7653D2A0" w14:textId="77777777"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Ensuring that all of the charity’s activities are within the law and ensuring accountability as required by law</w:t>
                      </w:r>
                    </w:p>
                    <w:p w14:paraId="08C44B26" w14:textId="77777777"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Ensuring accountability to other stakeholders such as donors, beneficiaries, staff, volunteers and the general public</w:t>
                      </w:r>
                    </w:p>
                    <w:p w14:paraId="6D83B091" w14:textId="77777777"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Ensuring that all of the charity’s activities come within its charitable objects</w:t>
                      </w:r>
                    </w:p>
                    <w:p w14:paraId="70199A9E" w14:textId="77777777"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Determining the charity’s mission and purpose</w:t>
                      </w:r>
                    </w:p>
                    <w:p w14:paraId="214D87A0" w14:textId="77777777"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Ensuring that the charity’s ethos and values are upheld</w:t>
                      </w:r>
                    </w:p>
                    <w:p w14:paraId="3658D214" w14:textId="0F237327"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Developing</w:t>
                      </w:r>
                      <w:r w:rsidR="000D29DA">
                        <w:rPr>
                          <w:rFonts w:ascii="Arial" w:hAnsi="Arial" w:cs="Arial"/>
                          <w:color w:val="644C17"/>
                          <w:szCs w:val="22"/>
                        </w:rPr>
                        <w:t xml:space="preserve"> </w:t>
                      </w:r>
                      <w:r w:rsidRPr="0042331B">
                        <w:rPr>
                          <w:rFonts w:ascii="Arial" w:hAnsi="Arial" w:cs="Arial"/>
                          <w:color w:val="644C17"/>
                          <w:szCs w:val="22"/>
                        </w:rPr>
                        <w:t>and agreeing the charity’s policies</w:t>
                      </w:r>
                    </w:p>
                    <w:p w14:paraId="088011A6" w14:textId="77777777"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Developing and agreeing strategies and plans for the operation of the charity</w:t>
                      </w:r>
                    </w:p>
                    <w:p w14:paraId="3431D29D" w14:textId="77777777"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Agreeing the budget and monitoring financial performance</w:t>
                      </w:r>
                    </w:p>
                    <w:p w14:paraId="7669AB8C" w14:textId="77777777"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Ensuring that the charity has adequate resources for its operations</w:t>
                      </w:r>
                    </w:p>
                    <w:p w14:paraId="4EE703E2" w14:textId="77777777"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Ensuring that any property, assets and other resources are managed effectively</w:t>
                      </w:r>
                    </w:p>
                    <w:p w14:paraId="0F8CCFD8" w14:textId="59201886"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 xml:space="preserve">Monitoring the operational work of the charity </w:t>
                      </w:r>
                    </w:p>
                    <w:p w14:paraId="504BCA18" w14:textId="77777777"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Ensure that SPANA complies with its governing document, with charity law and any other relevant legislation or regulations that govern the conduct of the charity as an organisation</w:t>
                      </w:r>
                    </w:p>
                    <w:p w14:paraId="0694CF3E" w14:textId="77777777"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Ensure that SPANA pursues its charitable objects as defined in its governing document</w:t>
                      </w:r>
                    </w:p>
                    <w:p w14:paraId="15DF2CCE" w14:textId="77777777"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Ensure that they contribute actively to the Council’s role in giving firm strategic direction to SPANA, setting overall policy, defining goals, setting targets and evaluating performance against agreed targets</w:t>
                      </w:r>
                    </w:p>
                    <w:p w14:paraId="2DC6A5EA" w14:textId="3F59BF3F"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Ensure that risks to and within SPANA are assessed and managed</w:t>
                      </w:r>
                    </w:p>
                    <w:p w14:paraId="38D7DBFF" w14:textId="710AA34F"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Ensure the good name and values of SPANA</w:t>
                      </w:r>
                    </w:p>
                    <w:p w14:paraId="4C1FA53F" w14:textId="77777777"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 xml:space="preserve">Ensure effective administration of SPANA, including supervising and supporting any staff and volunteers employed. </w:t>
                      </w:r>
                    </w:p>
                    <w:p w14:paraId="75133308" w14:textId="77777777" w:rsidR="0042331B" w:rsidRPr="0042331B" w:rsidRDefault="0042331B" w:rsidP="0042331B">
                      <w:pPr>
                        <w:pStyle w:val="ListBullet"/>
                        <w:numPr>
                          <w:ilvl w:val="0"/>
                          <w:numId w:val="30"/>
                        </w:numPr>
                        <w:rPr>
                          <w:rFonts w:ascii="Arial" w:hAnsi="Arial" w:cs="Arial"/>
                          <w:color w:val="644C17"/>
                          <w:szCs w:val="22"/>
                        </w:rPr>
                      </w:pPr>
                      <w:r w:rsidRPr="0042331B">
                        <w:rPr>
                          <w:rFonts w:ascii="Arial" w:hAnsi="Arial" w:cs="Arial"/>
                          <w:color w:val="644C17"/>
                          <w:szCs w:val="22"/>
                        </w:rPr>
                        <w:t>Ensure the financial stability of SPANA.</w:t>
                      </w:r>
                    </w:p>
                    <w:p w14:paraId="5D60D256" w14:textId="47A9E711" w:rsidR="00442C23" w:rsidRPr="0042331B" w:rsidRDefault="00442C23" w:rsidP="0042331B">
                      <w:pPr>
                        <w:pStyle w:val="ListParagraph"/>
                        <w:ind w:left="284" w:firstLine="0"/>
                        <w:rPr>
                          <w:bCs/>
                          <w:color w:val="644C17"/>
                        </w:rPr>
                      </w:pPr>
                    </w:p>
                    <w:p w14:paraId="5C126159" w14:textId="482D7BEF" w:rsidR="0042331B" w:rsidRPr="0042331B" w:rsidRDefault="0042331B" w:rsidP="0042331B">
                      <w:pPr>
                        <w:pStyle w:val="ListParagraph"/>
                        <w:ind w:left="284" w:firstLine="0"/>
                        <w:rPr>
                          <w:bCs/>
                          <w:color w:val="644C17"/>
                        </w:rPr>
                      </w:pPr>
                    </w:p>
                    <w:p w14:paraId="371C3CE2" w14:textId="77777777" w:rsidR="0042331B" w:rsidRPr="0042331B" w:rsidRDefault="0042331B" w:rsidP="0042331B">
                      <w:pPr>
                        <w:jc w:val="both"/>
                        <w:rPr>
                          <w:color w:val="644C17"/>
                        </w:rPr>
                      </w:pPr>
                      <w:r w:rsidRPr="0042331B">
                        <w:rPr>
                          <w:color w:val="644C17"/>
                        </w:rPr>
                        <w:t xml:space="preserve">All Trustees are expected to use their specific knowledge or experience to help the Board reach sound decisions.  They are expected to </w:t>
                      </w:r>
                      <w:proofErr w:type="spellStart"/>
                      <w:r w:rsidRPr="0042331B">
                        <w:rPr>
                          <w:color w:val="644C17"/>
                        </w:rPr>
                        <w:t>scrutinise</w:t>
                      </w:r>
                      <w:proofErr w:type="spellEnd"/>
                      <w:r w:rsidRPr="0042331B">
                        <w:rPr>
                          <w:color w:val="644C17"/>
                        </w:rPr>
                        <w:t xml:space="preserve"> any papers provided for Board discussion, and to contribute such papers as requested and agreed by the Board; to lead and contribute to discussions; to provide advice and guidance as appropriate on initiatives that may be developed by SPANA.</w:t>
                      </w:r>
                    </w:p>
                    <w:p w14:paraId="13F8492F" w14:textId="77777777" w:rsidR="0042331B" w:rsidRPr="00A36099" w:rsidRDefault="0042331B" w:rsidP="0042331B">
                      <w:pPr>
                        <w:pStyle w:val="ListParagraph"/>
                        <w:ind w:left="284" w:firstLine="0"/>
                        <w:rPr>
                          <w:bCs/>
                        </w:rPr>
                      </w:pPr>
                    </w:p>
                  </w:txbxContent>
                </v:textbox>
                <w10:wrap type="square"/>
              </v:shape>
            </w:pict>
          </mc:Fallback>
        </mc:AlternateContent>
      </w:r>
      <w:r w:rsidR="008A00A0" w:rsidRPr="001220D0">
        <w:rPr>
          <w:noProof/>
          <w:lang w:val="en-GB" w:eastAsia="en-GB"/>
        </w:rPr>
        <mc:AlternateContent>
          <mc:Choice Requires="wpg">
            <w:drawing>
              <wp:anchor distT="0" distB="0" distL="0" distR="0" simplePos="0" relativeHeight="251696128" behindDoc="0" locked="0" layoutInCell="1" allowOverlap="1" wp14:anchorId="2BFF08E0" wp14:editId="72043757">
                <wp:simplePos x="0" y="0"/>
                <wp:positionH relativeFrom="page">
                  <wp:posOffset>0</wp:posOffset>
                </wp:positionH>
                <wp:positionV relativeFrom="paragraph">
                  <wp:posOffset>0</wp:posOffset>
                </wp:positionV>
                <wp:extent cx="2557145" cy="318770"/>
                <wp:effectExtent l="0" t="0" r="0" b="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7145" cy="318770"/>
                          <a:chOff x="0" y="9325"/>
                          <a:chExt cx="4027" cy="502"/>
                        </a:xfrm>
                      </wpg:grpSpPr>
                      <pic:pic xmlns:pic="http://schemas.openxmlformats.org/drawingml/2006/picture">
                        <pic:nvPicPr>
                          <pic:cNvPr id="24"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9325"/>
                            <a:ext cx="4026"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4"/>
                        <wps:cNvSpPr txBox="1">
                          <a:spLocks noChangeArrowheads="1"/>
                        </wps:cNvSpPr>
                        <wps:spPr bwMode="auto">
                          <a:xfrm>
                            <a:off x="0" y="9325"/>
                            <a:ext cx="4027"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3498" w14:textId="77777777" w:rsidR="00957122" w:rsidRDefault="00017BEB" w:rsidP="00957122">
                              <w:pPr>
                                <w:spacing w:before="34"/>
                                <w:ind w:left="880"/>
                                <w:rPr>
                                  <w:rFonts w:ascii="Veneer Two"/>
                                  <w:sz w:val="32"/>
                                </w:rPr>
                              </w:pPr>
                              <w:r>
                                <w:rPr>
                                  <w:rFonts w:ascii="Veneer Two"/>
                                  <w:color w:val="644C17"/>
                                  <w:w w:val="120"/>
                                  <w:sz w:val="32"/>
                                </w:rPr>
                                <w:t>Key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F08E0" id="Group 23" o:spid="_x0000_s1039" style="position:absolute;margin-left:0;margin-top:0;width:201.35pt;height:25.1pt;z-index:251696128;mso-wrap-distance-left:0;mso-wrap-distance-right:0;mso-position-horizontal-relative:page" coordorigin=",9325" coordsize="4027,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">
                <v:shape id="Picture 3" o:spid="_x0000_s1040" type="#_x0000_t75" style="position:absolute;top:9325;width:4026;height: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">
                  <v:imagedata r:id="rId23" o:title=""/>
                </v:shape>
                <v:shape id="Text Box 4" o:spid="_x0000_s1041" type="#_x0000_t202" style="position:absolute;top:9325;width:4027;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40B73498" w14:textId="77777777" w:rsidR="00957122" w:rsidRDefault="00017BEB" w:rsidP="00957122">
                        <w:pPr>
                          <w:spacing w:before="34"/>
                          <w:ind w:left="880"/>
                          <w:rPr>
                            <w:rFonts w:ascii="Veneer Two"/>
                            <w:sz w:val="32"/>
                          </w:rPr>
                        </w:pPr>
                        <w:r>
                          <w:rPr>
                            <w:rFonts w:ascii="Veneer Two"/>
                            <w:color w:val="644C17"/>
                            <w:w w:val="120"/>
                            <w:sz w:val="32"/>
                          </w:rPr>
                          <w:t>Key responsibilities</w:t>
                        </w:r>
                      </w:p>
                    </w:txbxContent>
                  </v:textbox>
                </v:shape>
                <w10:wrap type="topAndBottom" anchorx="page"/>
              </v:group>
            </w:pict>
          </mc:Fallback>
        </mc:AlternateContent>
      </w:r>
    </w:p>
    <w:p w14:paraId="2734CD40" w14:textId="77777777" w:rsidR="00EA5004" w:rsidRPr="001220D0" w:rsidRDefault="00EA5004" w:rsidP="00957122"/>
    <w:p w14:paraId="2FB2C91F" w14:textId="77777777" w:rsidR="00017BEB" w:rsidRPr="001220D0" w:rsidRDefault="00017BEB" w:rsidP="00957122"/>
    <w:p w14:paraId="78DA7EED" w14:textId="77777777" w:rsidR="000B32E5" w:rsidRPr="001220D0" w:rsidRDefault="00976693" w:rsidP="00957122">
      <w:r w:rsidRPr="001220D0">
        <w:rPr>
          <w:noProof/>
          <w:lang w:val="en-GB" w:eastAsia="en-GB"/>
        </w:rPr>
        <w:lastRenderedPageBreak/>
        <mc:AlternateContent>
          <mc:Choice Requires="wps">
            <w:drawing>
              <wp:anchor distT="45720" distB="45720" distL="114300" distR="114300" simplePos="0" relativeHeight="251724800" behindDoc="0" locked="0" layoutInCell="1" allowOverlap="1" wp14:anchorId="50BC07FC" wp14:editId="588B3E44">
                <wp:simplePos x="0" y="0"/>
                <wp:positionH relativeFrom="column">
                  <wp:posOffset>-485775</wp:posOffset>
                </wp:positionH>
                <wp:positionV relativeFrom="paragraph">
                  <wp:posOffset>4445</wp:posOffset>
                </wp:positionV>
                <wp:extent cx="3763010" cy="1404620"/>
                <wp:effectExtent l="0" t="0" r="0" b="635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010" cy="1404620"/>
                        </a:xfrm>
                        <a:prstGeom prst="rect">
                          <a:avLst/>
                        </a:prstGeom>
                        <a:noFill/>
                        <a:ln w="9525">
                          <a:noFill/>
                          <a:miter lim="800000"/>
                          <a:headEnd/>
                          <a:tailEnd/>
                        </a:ln>
                      </wps:spPr>
                      <wps:txbx>
                        <w:txbxContent>
                          <w:p w14:paraId="18817DF1" w14:textId="77777777" w:rsidR="000B32E5" w:rsidRPr="000B32E5" w:rsidRDefault="000B32E5">
                            <w:pPr>
                              <w:rPr>
                                <w:rFonts w:ascii="Veneer Two" w:hAnsi="Veneer Two"/>
                                <w:color w:val="FFFFFF" w:themeColor="background1"/>
                                <w:sz w:val="52"/>
                                <w:szCs w:val="52"/>
                              </w:rPr>
                            </w:pPr>
                            <w:r w:rsidRPr="000B32E5">
                              <w:rPr>
                                <w:rFonts w:ascii="Veneer Two" w:hAnsi="Veneer Two"/>
                                <w:color w:val="FFFFFF" w:themeColor="background1"/>
                                <w:sz w:val="52"/>
                                <w:szCs w:val="52"/>
                              </w:rPr>
                              <w:t>PERSON SPECIFICATION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BC07FC" id="_x0000_s1042" type="#_x0000_t202" style="position:absolute;margin-left:-38.25pt;margin-top:.35pt;width:296.3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" filled="f" stroked="f">
                <v:textbox style="mso-fit-shape-to-text:t">
                  <w:txbxContent>
                    <w:p w14:paraId="18817DF1" w14:textId="77777777" w:rsidR="000B32E5" w:rsidRPr="000B32E5" w:rsidRDefault="000B32E5">
                      <w:pPr>
                        <w:rPr>
                          <w:rFonts w:ascii="Veneer Two" w:hAnsi="Veneer Two"/>
                          <w:color w:val="FFFFFF" w:themeColor="background1"/>
                          <w:sz w:val="52"/>
                          <w:szCs w:val="52"/>
                        </w:rPr>
                      </w:pPr>
                      <w:r w:rsidRPr="000B32E5">
                        <w:rPr>
                          <w:rFonts w:ascii="Veneer Two" w:hAnsi="Veneer Two"/>
                          <w:color w:val="FFFFFF" w:themeColor="background1"/>
                          <w:sz w:val="52"/>
                          <w:szCs w:val="52"/>
                        </w:rPr>
                        <w:t>PERSON SPECIFICATION</w:t>
                      </w:r>
                    </w:p>
                  </w:txbxContent>
                </v:textbox>
                <w10:wrap type="square"/>
              </v:shape>
            </w:pict>
          </mc:Fallback>
        </mc:AlternateContent>
      </w:r>
      <w:r w:rsidR="009D6BE5" w:rsidRPr="001220D0">
        <w:rPr>
          <w:noProof/>
          <w:lang w:val="en-GB" w:eastAsia="en-GB"/>
        </w:rPr>
        <w:drawing>
          <wp:anchor distT="0" distB="0" distL="114300" distR="114300" simplePos="0" relativeHeight="251722752" behindDoc="0" locked="0" layoutInCell="1" allowOverlap="1" wp14:anchorId="70E089DF" wp14:editId="711621AD">
            <wp:simplePos x="0" y="0"/>
            <wp:positionH relativeFrom="column">
              <wp:posOffset>-914400</wp:posOffset>
            </wp:positionH>
            <wp:positionV relativeFrom="paragraph">
              <wp:posOffset>63500</wp:posOffset>
            </wp:positionV>
            <wp:extent cx="4307205" cy="442595"/>
            <wp:effectExtent l="0" t="0" r="0" b="0"/>
            <wp:wrapNone/>
            <wp:docPr id="23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0720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7144540A" w14:textId="77777777" w:rsidR="000B32E5" w:rsidRPr="001220D0" w:rsidRDefault="000B32E5" w:rsidP="000B32E5"/>
    <w:p w14:paraId="6558ECE8" w14:textId="77777777" w:rsidR="000B32E5" w:rsidRPr="001220D0" w:rsidRDefault="000B32E5" w:rsidP="000B32E5"/>
    <w:p w14:paraId="1F856211" w14:textId="77777777" w:rsidR="000B32E5" w:rsidRPr="001220D0" w:rsidRDefault="000B32E5" w:rsidP="000B32E5"/>
    <w:p w14:paraId="5B0FDB39" w14:textId="77777777" w:rsidR="000B32E5" w:rsidRPr="001220D0" w:rsidRDefault="000B32E5" w:rsidP="000B32E5"/>
    <w:tbl>
      <w:tblPr>
        <w:tblStyle w:val="TableGrid"/>
        <w:tblW w:w="0" w:type="auto"/>
        <w:tblBorders>
          <w:top w:val="single" w:sz="12" w:space="0" w:color="644C17"/>
          <w:left w:val="single" w:sz="12" w:space="0" w:color="644C17"/>
          <w:bottom w:val="single" w:sz="12" w:space="0" w:color="644C17"/>
          <w:right w:val="single" w:sz="12" w:space="0" w:color="644C17"/>
          <w:insideH w:val="single" w:sz="12" w:space="0" w:color="644C17"/>
          <w:insideV w:val="single" w:sz="12" w:space="0" w:color="644C17"/>
        </w:tblBorders>
        <w:tblLook w:val="04A0" w:firstRow="1" w:lastRow="0" w:firstColumn="1" w:lastColumn="0" w:noHBand="0" w:noVBand="1"/>
      </w:tblPr>
      <w:tblGrid>
        <w:gridCol w:w="2962"/>
        <w:gridCol w:w="6034"/>
      </w:tblGrid>
      <w:tr w:rsidR="006C4C9F" w:rsidRPr="001220D0" w14:paraId="19AADE71" w14:textId="77777777" w:rsidTr="00C917DA">
        <w:trPr>
          <w:trHeight w:val="3036"/>
        </w:trPr>
        <w:tc>
          <w:tcPr>
            <w:tcW w:w="2962" w:type="dxa"/>
          </w:tcPr>
          <w:p w14:paraId="0A5A0AA1" w14:textId="77777777" w:rsidR="006C4C9F" w:rsidRPr="001220D0" w:rsidRDefault="006C4C9F" w:rsidP="000B32E5">
            <w:r w:rsidRPr="001220D0">
              <w:rPr>
                <w:noProof/>
                <w:lang w:val="en-GB" w:eastAsia="en-GB"/>
              </w:rPr>
              <mc:AlternateContent>
                <mc:Choice Requires="wps">
                  <w:drawing>
                    <wp:anchor distT="0" distB="0" distL="114300" distR="114300" simplePos="0" relativeHeight="251739136" behindDoc="0" locked="0" layoutInCell="1" allowOverlap="1" wp14:anchorId="7916D8D0" wp14:editId="06F00351">
                      <wp:simplePos x="0" y="0"/>
                      <wp:positionH relativeFrom="column">
                        <wp:posOffset>-1905</wp:posOffset>
                      </wp:positionH>
                      <wp:positionV relativeFrom="paragraph">
                        <wp:posOffset>89535</wp:posOffset>
                      </wp:positionV>
                      <wp:extent cx="1920240" cy="960120"/>
                      <wp:effectExtent l="0" t="0" r="41910" b="11430"/>
                      <wp:wrapNone/>
                      <wp:docPr id="233" name="Pentagon 233"/>
                      <wp:cNvGraphicFramePr/>
                      <a:graphic xmlns:a="http://schemas.openxmlformats.org/drawingml/2006/main">
                        <a:graphicData uri="http://schemas.microsoft.com/office/word/2010/wordprocessingShape">
                          <wps:wsp>
                            <wps:cNvSpPr/>
                            <wps:spPr>
                              <a:xfrm>
                                <a:off x="0" y="0"/>
                                <a:ext cx="1920240" cy="960120"/>
                              </a:xfrm>
                              <a:prstGeom prst="homePlate">
                                <a:avLst/>
                              </a:prstGeom>
                              <a:solidFill>
                                <a:srgbClr val="CDCE00"/>
                              </a:solidFill>
                              <a:ln>
                                <a:solidFill>
                                  <a:srgbClr val="CDCE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959B43" w14:textId="43747E9B" w:rsidR="006C4C9F" w:rsidRPr="00925FF5" w:rsidRDefault="006C4C9F" w:rsidP="000B32E5">
                                  <w:pPr>
                                    <w:rPr>
                                      <w:rFonts w:ascii="Veneer Two" w:hAnsi="Veneer Two"/>
                                      <w:color w:val="644C17"/>
                                      <w:sz w:val="36"/>
                                    </w:rPr>
                                  </w:pPr>
                                  <w:r>
                                    <w:rPr>
                                      <w:rFonts w:ascii="Veneer Two" w:hAnsi="Veneer Two"/>
                                      <w:color w:val="644C17"/>
                                      <w:sz w:val="36"/>
                                    </w:rPr>
                                    <w:t xml:space="preserve">KNOWLEDGE, </w:t>
                                  </w:r>
                                  <w:r w:rsidR="00470FA8">
                                    <w:rPr>
                                      <w:rFonts w:ascii="Veneer Two" w:hAnsi="Veneer Two"/>
                                      <w:color w:val="644C17"/>
                                      <w:sz w:val="36"/>
                                    </w:rPr>
                                    <w:t>EXPERIENCE &amp; ATTRIBUTE</w:t>
                                  </w:r>
                                  <w:r>
                                    <w:rPr>
                                      <w:rFonts w:ascii="Veneer Two" w:hAnsi="Veneer Two"/>
                                      <w:color w:val="644C17"/>
                                      <w:sz w:val="36"/>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6D8D0" id="Pentagon 233" o:spid="_x0000_s1043" type="#_x0000_t15" style="position:absolute;margin-left:-.15pt;margin-top:7.05pt;width:151.2pt;height:7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" fillcolor="#cdce00" strokecolor="#cdce00" strokeweight="1pt">
                      <v:textbox>
                        <w:txbxContent>
                          <w:p w14:paraId="56959B43" w14:textId="43747E9B" w:rsidR="006C4C9F" w:rsidRPr="00925FF5" w:rsidRDefault="006C4C9F" w:rsidP="000B32E5">
                            <w:pPr>
                              <w:rPr>
                                <w:rFonts w:ascii="Veneer Two" w:hAnsi="Veneer Two"/>
                                <w:color w:val="644C17"/>
                                <w:sz w:val="36"/>
                              </w:rPr>
                            </w:pPr>
                            <w:r>
                              <w:rPr>
                                <w:rFonts w:ascii="Veneer Two" w:hAnsi="Veneer Two"/>
                                <w:color w:val="644C17"/>
                                <w:sz w:val="36"/>
                              </w:rPr>
                              <w:t xml:space="preserve">KNOWLEDGE, </w:t>
                            </w:r>
                            <w:r w:rsidR="00470FA8">
                              <w:rPr>
                                <w:rFonts w:ascii="Veneer Two" w:hAnsi="Veneer Two"/>
                                <w:color w:val="644C17"/>
                                <w:sz w:val="36"/>
                              </w:rPr>
                              <w:t>EXPERIENCE &amp; ATTRIBUTE</w:t>
                            </w:r>
                            <w:r>
                              <w:rPr>
                                <w:rFonts w:ascii="Veneer Two" w:hAnsi="Veneer Two"/>
                                <w:color w:val="644C17"/>
                                <w:sz w:val="36"/>
                              </w:rPr>
                              <w:t>S</w:t>
                            </w:r>
                          </w:p>
                        </w:txbxContent>
                      </v:textbox>
                    </v:shape>
                  </w:pict>
                </mc:Fallback>
              </mc:AlternateContent>
            </w:r>
          </w:p>
          <w:p w14:paraId="3B566BB3" w14:textId="77777777" w:rsidR="006C4C9F" w:rsidRPr="001220D0" w:rsidRDefault="006C4C9F" w:rsidP="000B32E5"/>
          <w:p w14:paraId="7D6E881E" w14:textId="77777777" w:rsidR="006C4C9F" w:rsidRPr="001220D0" w:rsidRDefault="006C4C9F" w:rsidP="000B32E5"/>
          <w:p w14:paraId="1468DBCA" w14:textId="77777777" w:rsidR="006C4C9F" w:rsidRPr="001220D0" w:rsidRDefault="006C4C9F" w:rsidP="000B32E5"/>
          <w:p w14:paraId="15C495A6" w14:textId="0F75D5D9" w:rsidR="006C4C9F" w:rsidRPr="001220D0" w:rsidRDefault="006C4C9F" w:rsidP="000B32E5">
            <w:pPr>
              <w:rPr>
                <w:noProof/>
                <w:lang w:val="en-GB" w:eastAsia="en-GB"/>
              </w:rPr>
            </w:pPr>
          </w:p>
          <w:p w14:paraId="31ADBCCD" w14:textId="04D1AE7A" w:rsidR="006C4C9F" w:rsidRPr="001220D0" w:rsidRDefault="006C4C9F" w:rsidP="000B32E5">
            <w:pPr>
              <w:rPr>
                <w:noProof/>
                <w:lang w:val="en-GB" w:eastAsia="en-GB"/>
              </w:rPr>
            </w:pPr>
          </w:p>
          <w:p w14:paraId="7130C07D" w14:textId="6A3B5CC9" w:rsidR="006C4C9F" w:rsidRPr="001220D0" w:rsidRDefault="006C4C9F" w:rsidP="000B32E5">
            <w:pPr>
              <w:rPr>
                <w:noProof/>
                <w:lang w:val="en-GB" w:eastAsia="en-GB"/>
              </w:rPr>
            </w:pPr>
          </w:p>
          <w:p w14:paraId="76556834" w14:textId="0263738C" w:rsidR="006C4C9F" w:rsidRPr="001220D0" w:rsidRDefault="00746475" w:rsidP="000B32E5">
            <w:pPr>
              <w:rPr>
                <w:noProof/>
                <w:lang w:val="en-GB" w:eastAsia="en-GB"/>
              </w:rPr>
            </w:pPr>
            <w:r w:rsidRPr="001220D0">
              <w:rPr>
                <w:noProof/>
                <w:lang w:val="en-GB" w:eastAsia="en-GB"/>
              </w:rPr>
              <w:drawing>
                <wp:anchor distT="0" distB="0" distL="114300" distR="114300" simplePos="0" relativeHeight="251740160" behindDoc="0" locked="0" layoutInCell="1" allowOverlap="1" wp14:anchorId="2110A72D" wp14:editId="078CEE65">
                  <wp:simplePos x="0" y="0"/>
                  <wp:positionH relativeFrom="column">
                    <wp:posOffset>394335</wp:posOffset>
                  </wp:positionH>
                  <wp:positionV relativeFrom="paragraph">
                    <wp:posOffset>20955</wp:posOffset>
                  </wp:positionV>
                  <wp:extent cx="869315" cy="733599"/>
                  <wp:effectExtent l="0" t="0" r="6985" b="9525"/>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b="8046"/>
                          <a:stretch/>
                        </pic:blipFill>
                        <pic:spPr bwMode="auto">
                          <a:xfrm>
                            <a:off x="0" y="0"/>
                            <a:ext cx="869315" cy="7335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8B8934" w14:textId="77777777" w:rsidR="006C4C9F" w:rsidRPr="001220D0" w:rsidRDefault="006C4C9F" w:rsidP="000B32E5">
            <w:pPr>
              <w:rPr>
                <w:noProof/>
                <w:lang w:val="en-GB" w:eastAsia="en-GB"/>
              </w:rPr>
            </w:pPr>
          </w:p>
          <w:p w14:paraId="151B628A" w14:textId="77777777" w:rsidR="006C4C9F" w:rsidRPr="001220D0" w:rsidRDefault="006C4C9F" w:rsidP="000B32E5">
            <w:pPr>
              <w:rPr>
                <w:noProof/>
                <w:lang w:val="en-GB" w:eastAsia="en-GB"/>
              </w:rPr>
            </w:pPr>
          </w:p>
          <w:p w14:paraId="56A00905" w14:textId="77777777" w:rsidR="006C4C9F" w:rsidRPr="001220D0" w:rsidRDefault="006C4C9F" w:rsidP="000B32E5">
            <w:pPr>
              <w:rPr>
                <w:noProof/>
                <w:lang w:val="en-GB" w:eastAsia="en-GB"/>
              </w:rPr>
            </w:pPr>
          </w:p>
          <w:p w14:paraId="5486EA32" w14:textId="77777777" w:rsidR="006C4C9F" w:rsidRPr="001220D0" w:rsidRDefault="006C4C9F" w:rsidP="000B32E5"/>
        </w:tc>
        <w:tc>
          <w:tcPr>
            <w:tcW w:w="6034" w:type="dxa"/>
          </w:tcPr>
          <w:p w14:paraId="03CF19F2" w14:textId="3324BA93" w:rsidR="00F11465" w:rsidRPr="001220D0" w:rsidRDefault="00F11465" w:rsidP="00471EEA">
            <w:pPr>
              <w:rPr>
                <w:b/>
                <w:bCs/>
                <w:color w:val="644C17"/>
                <w:sz w:val="24"/>
                <w:szCs w:val="24"/>
              </w:rPr>
            </w:pPr>
          </w:p>
          <w:p w14:paraId="04A14390" w14:textId="3EC0EE15" w:rsidR="004A3CF3" w:rsidRPr="00470FA8" w:rsidRDefault="001220D0" w:rsidP="001220D0">
            <w:pPr>
              <w:rPr>
                <w:b/>
                <w:bCs/>
                <w:color w:val="644C17"/>
                <w:sz w:val="24"/>
                <w:szCs w:val="24"/>
              </w:rPr>
            </w:pPr>
            <w:r w:rsidRPr="001220D0">
              <w:rPr>
                <w:b/>
                <w:bCs/>
                <w:color w:val="644C17"/>
                <w:sz w:val="24"/>
                <w:szCs w:val="24"/>
              </w:rPr>
              <w:t xml:space="preserve"> </w:t>
            </w:r>
            <w:r w:rsidRPr="00470FA8">
              <w:rPr>
                <w:b/>
                <w:bCs/>
                <w:color w:val="644C17"/>
                <w:sz w:val="24"/>
                <w:szCs w:val="24"/>
              </w:rPr>
              <w:t>A Trustee much have:</w:t>
            </w:r>
          </w:p>
          <w:p w14:paraId="3AF5A04A" w14:textId="77777777" w:rsidR="001220D0" w:rsidRPr="00470FA8" w:rsidRDefault="001220D0" w:rsidP="001220D0">
            <w:pPr>
              <w:rPr>
                <w:sz w:val="24"/>
                <w:szCs w:val="24"/>
              </w:rPr>
            </w:pPr>
          </w:p>
          <w:p w14:paraId="6DFA8AA8" w14:textId="77777777" w:rsidR="00470FA8" w:rsidRDefault="001220D0" w:rsidP="001220D0">
            <w:pPr>
              <w:rPr>
                <w:sz w:val="24"/>
                <w:szCs w:val="24"/>
              </w:rPr>
            </w:pPr>
            <w:r w:rsidRPr="00470FA8">
              <w:rPr>
                <w:sz w:val="24"/>
                <w:szCs w:val="24"/>
              </w:rPr>
              <w:sym w:font="Symbol" w:char="F0B7"/>
            </w:r>
            <w:r w:rsidRPr="00470FA8">
              <w:rPr>
                <w:sz w:val="24"/>
                <w:szCs w:val="24"/>
              </w:rPr>
              <w:t xml:space="preserve"> a commitment to </w:t>
            </w:r>
            <w:r w:rsidR="00470FA8">
              <w:rPr>
                <w:sz w:val="24"/>
                <w:szCs w:val="24"/>
              </w:rPr>
              <w:t>SPANA’s mission</w:t>
            </w:r>
          </w:p>
          <w:p w14:paraId="09CC8ED3" w14:textId="77777777" w:rsidR="00470FA8" w:rsidRDefault="001220D0" w:rsidP="001220D0">
            <w:pPr>
              <w:rPr>
                <w:sz w:val="24"/>
                <w:szCs w:val="24"/>
              </w:rPr>
            </w:pPr>
            <w:r w:rsidRPr="00470FA8">
              <w:rPr>
                <w:sz w:val="24"/>
                <w:szCs w:val="24"/>
              </w:rPr>
              <w:sym w:font="Symbol" w:char="F0B7"/>
            </w:r>
            <w:r w:rsidRPr="00470FA8">
              <w:rPr>
                <w:sz w:val="24"/>
                <w:szCs w:val="24"/>
              </w:rPr>
              <w:t xml:space="preserve"> a willingness to meet the minimum time requirement </w:t>
            </w:r>
            <w:r w:rsidRPr="00470FA8">
              <w:rPr>
                <w:sz w:val="24"/>
                <w:szCs w:val="24"/>
              </w:rPr>
              <w:sym w:font="Symbol" w:char="F0B7"/>
            </w:r>
            <w:r w:rsidRPr="00470FA8">
              <w:rPr>
                <w:sz w:val="24"/>
                <w:szCs w:val="24"/>
              </w:rPr>
              <w:t xml:space="preserve"> integrity </w:t>
            </w:r>
          </w:p>
          <w:p w14:paraId="3530DE06" w14:textId="77777777" w:rsidR="00470FA8" w:rsidRDefault="001220D0" w:rsidP="001220D0">
            <w:pPr>
              <w:rPr>
                <w:sz w:val="24"/>
                <w:szCs w:val="24"/>
              </w:rPr>
            </w:pPr>
            <w:r w:rsidRPr="00470FA8">
              <w:rPr>
                <w:sz w:val="24"/>
                <w:szCs w:val="24"/>
              </w:rPr>
              <w:sym w:font="Symbol" w:char="F0B7"/>
            </w:r>
            <w:r w:rsidRPr="00470FA8">
              <w:rPr>
                <w:sz w:val="24"/>
                <w:szCs w:val="24"/>
              </w:rPr>
              <w:t xml:space="preserve"> strategic vision </w:t>
            </w:r>
          </w:p>
          <w:p w14:paraId="74350F73" w14:textId="77777777" w:rsidR="00470FA8" w:rsidRDefault="001220D0" w:rsidP="001220D0">
            <w:pPr>
              <w:rPr>
                <w:sz w:val="24"/>
                <w:szCs w:val="24"/>
              </w:rPr>
            </w:pPr>
            <w:r w:rsidRPr="00470FA8">
              <w:rPr>
                <w:sz w:val="24"/>
                <w:szCs w:val="24"/>
              </w:rPr>
              <w:sym w:font="Symbol" w:char="F0B7"/>
            </w:r>
            <w:r w:rsidRPr="00470FA8">
              <w:rPr>
                <w:sz w:val="24"/>
                <w:szCs w:val="24"/>
              </w:rPr>
              <w:t xml:space="preserve"> good, independent judgement </w:t>
            </w:r>
          </w:p>
          <w:p w14:paraId="7DB338EA" w14:textId="77777777" w:rsidR="00470FA8" w:rsidRDefault="001220D0" w:rsidP="001220D0">
            <w:pPr>
              <w:rPr>
                <w:sz w:val="24"/>
                <w:szCs w:val="24"/>
              </w:rPr>
            </w:pPr>
            <w:r w:rsidRPr="00470FA8">
              <w:rPr>
                <w:sz w:val="24"/>
                <w:szCs w:val="24"/>
              </w:rPr>
              <w:sym w:font="Symbol" w:char="F0B7"/>
            </w:r>
            <w:r w:rsidRPr="00470FA8">
              <w:rPr>
                <w:sz w:val="24"/>
                <w:szCs w:val="24"/>
              </w:rPr>
              <w:t xml:space="preserve"> an ability to think creatively </w:t>
            </w:r>
          </w:p>
          <w:p w14:paraId="0AC2FAEB" w14:textId="6370E94E" w:rsidR="00470FA8" w:rsidRDefault="001220D0" w:rsidP="001220D0">
            <w:pPr>
              <w:rPr>
                <w:sz w:val="24"/>
                <w:szCs w:val="24"/>
              </w:rPr>
            </w:pPr>
            <w:r w:rsidRPr="00470FA8">
              <w:rPr>
                <w:sz w:val="24"/>
                <w:szCs w:val="24"/>
              </w:rPr>
              <w:sym w:font="Symbol" w:char="F0B7"/>
            </w:r>
            <w:r w:rsidRPr="00470FA8">
              <w:rPr>
                <w:sz w:val="24"/>
                <w:szCs w:val="24"/>
              </w:rPr>
              <w:t xml:space="preserve"> a willingness to speak their mind </w:t>
            </w:r>
          </w:p>
          <w:p w14:paraId="0674E5ED" w14:textId="77777777" w:rsidR="00470FA8" w:rsidRDefault="001220D0" w:rsidP="001220D0">
            <w:pPr>
              <w:rPr>
                <w:sz w:val="24"/>
                <w:szCs w:val="24"/>
              </w:rPr>
            </w:pPr>
            <w:r w:rsidRPr="00470FA8">
              <w:rPr>
                <w:sz w:val="24"/>
                <w:szCs w:val="24"/>
              </w:rPr>
              <w:sym w:font="Symbol" w:char="F0B7"/>
            </w:r>
            <w:r w:rsidRPr="00470FA8">
              <w:rPr>
                <w:sz w:val="24"/>
                <w:szCs w:val="24"/>
              </w:rPr>
              <w:t xml:space="preserve"> an understanding and acceptance of the legal duties, responsibilities and liabilities of trusteeship </w:t>
            </w:r>
          </w:p>
          <w:p w14:paraId="3A5E5564" w14:textId="29DB76FF" w:rsidR="001220D0" w:rsidRPr="00470FA8" w:rsidRDefault="001220D0" w:rsidP="001220D0">
            <w:pPr>
              <w:rPr>
                <w:sz w:val="24"/>
                <w:szCs w:val="24"/>
              </w:rPr>
            </w:pPr>
            <w:r w:rsidRPr="00470FA8">
              <w:rPr>
                <w:sz w:val="24"/>
                <w:szCs w:val="24"/>
              </w:rPr>
              <w:sym w:font="Symbol" w:char="F0B7"/>
            </w:r>
            <w:r w:rsidRPr="00470FA8">
              <w:rPr>
                <w:sz w:val="24"/>
                <w:szCs w:val="24"/>
              </w:rPr>
              <w:t xml:space="preserve"> an ability to work effectively as a member of a team and to take decisions for the good of </w:t>
            </w:r>
            <w:r w:rsidR="00470FA8">
              <w:rPr>
                <w:sz w:val="24"/>
                <w:szCs w:val="24"/>
              </w:rPr>
              <w:t>SPANA</w:t>
            </w:r>
            <w:r w:rsidRPr="00470FA8">
              <w:rPr>
                <w:sz w:val="24"/>
                <w:szCs w:val="24"/>
              </w:rPr>
              <w:t>.</w:t>
            </w:r>
          </w:p>
          <w:p w14:paraId="7827D0EA" w14:textId="77777777" w:rsidR="00470FA8" w:rsidRPr="00470FA8" w:rsidRDefault="00470FA8" w:rsidP="001220D0">
            <w:pPr>
              <w:rPr>
                <w:sz w:val="24"/>
                <w:szCs w:val="24"/>
              </w:rPr>
            </w:pPr>
          </w:p>
          <w:p w14:paraId="06C44A52" w14:textId="77777777" w:rsidR="00470FA8" w:rsidRPr="00470FA8" w:rsidRDefault="00470FA8" w:rsidP="001220D0">
            <w:pPr>
              <w:rPr>
                <w:sz w:val="24"/>
                <w:szCs w:val="24"/>
              </w:rPr>
            </w:pPr>
          </w:p>
          <w:p w14:paraId="045052E9" w14:textId="01146BEC" w:rsidR="00470FA8" w:rsidRPr="00470FA8" w:rsidRDefault="00470FA8" w:rsidP="001220D0">
            <w:pPr>
              <w:rPr>
                <w:b/>
                <w:bCs/>
                <w:sz w:val="24"/>
                <w:szCs w:val="24"/>
              </w:rPr>
            </w:pPr>
            <w:r w:rsidRPr="00470FA8">
              <w:rPr>
                <w:b/>
                <w:bCs/>
                <w:sz w:val="24"/>
                <w:szCs w:val="24"/>
              </w:rPr>
              <w:t xml:space="preserve">The board of trustees collectively needs skills and experience in the following areas: </w:t>
            </w:r>
          </w:p>
          <w:p w14:paraId="077CDB9C" w14:textId="77777777" w:rsidR="00470FA8" w:rsidRPr="00470FA8" w:rsidRDefault="00470FA8" w:rsidP="001220D0">
            <w:pPr>
              <w:rPr>
                <w:sz w:val="24"/>
                <w:szCs w:val="24"/>
              </w:rPr>
            </w:pPr>
          </w:p>
          <w:p w14:paraId="033B38C2" w14:textId="77777777" w:rsidR="00470FA8" w:rsidRDefault="00470FA8" w:rsidP="001220D0">
            <w:pPr>
              <w:rPr>
                <w:sz w:val="24"/>
                <w:szCs w:val="24"/>
              </w:rPr>
            </w:pPr>
            <w:r w:rsidRPr="00470FA8">
              <w:rPr>
                <w:sz w:val="24"/>
                <w:szCs w:val="24"/>
              </w:rPr>
              <w:sym w:font="Symbol" w:char="F0B7"/>
            </w:r>
            <w:r w:rsidRPr="00470FA8">
              <w:rPr>
                <w:sz w:val="24"/>
                <w:szCs w:val="24"/>
              </w:rPr>
              <w:t xml:space="preserve"> financial management, income generation and enterprise </w:t>
            </w:r>
          </w:p>
          <w:p w14:paraId="55FF327E" w14:textId="3C54EB59" w:rsidR="00470FA8" w:rsidRPr="00470FA8" w:rsidRDefault="00470FA8" w:rsidP="001220D0">
            <w:pPr>
              <w:rPr>
                <w:sz w:val="24"/>
                <w:szCs w:val="24"/>
              </w:rPr>
            </w:pPr>
            <w:r w:rsidRPr="00470FA8">
              <w:rPr>
                <w:sz w:val="24"/>
                <w:szCs w:val="24"/>
              </w:rPr>
              <w:sym w:font="Symbol" w:char="F0B7"/>
            </w:r>
            <w:r w:rsidRPr="00470FA8">
              <w:rPr>
                <w:sz w:val="24"/>
                <w:szCs w:val="24"/>
              </w:rPr>
              <w:t xml:space="preserve"> public policy and public affairs </w:t>
            </w:r>
          </w:p>
          <w:p w14:paraId="657C37CD" w14:textId="77777777" w:rsidR="00470FA8" w:rsidRPr="00470FA8" w:rsidRDefault="00470FA8" w:rsidP="001220D0">
            <w:pPr>
              <w:rPr>
                <w:sz w:val="24"/>
                <w:szCs w:val="24"/>
              </w:rPr>
            </w:pPr>
            <w:r w:rsidRPr="00470FA8">
              <w:rPr>
                <w:sz w:val="24"/>
                <w:szCs w:val="24"/>
              </w:rPr>
              <w:sym w:font="Symbol" w:char="F0B7"/>
            </w:r>
            <w:r w:rsidRPr="00470FA8">
              <w:rPr>
                <w:sz w:val="24"/>
                <w:szCs w:val="24"/>
              </w:rPr>
              <w:t xml:space="preserve"> national and local government and statutory bodies </w:t>
            </w:r>
          </w:p>
          <w:p w14:paraId="0E3B568E" w14:textId="276DDBEB" w:rsidR="00470FA8" w:rsidRPr="00470FA8" w:rsidRDefault="00470FA8" w:rsidP="001220D0">
            <w:pPr>
              <w:rPr>
                <w:sz w:val="24"/>
                <w:szCs w:val="24"/>
              </w:rPr>
            </w:pPr>
            <w:r w:rsidRPr="00470FA8">
              <w:rPr>
                <w:sz w:val="24"/>
                <w:szCs w:val="24"/>
              </w:rPr>
              <w:sym w:font="Symbol" w:char="F0B7"/>
            </w:r>
            <w:r w:rsidRPr="00470FA8">
              <w:rPr>
                <w:sz w:val="24"/>
                <w:szCs w:val="24"/>
              </w:rPr>
              <w:t xml:space="preserve"> digital strategy </w:t>
            </w:r>
          </w:p>
          <w:p w14:paraId="6C0C9A84" w14:textId="19816AE1" w:rsidR="00470FA8" w:rsidRPr="00470FA8" w:rsidRDefault="00470FA8" w:rsidP="001220D0">
            <w:pPr>
              <w:rPr>
                <w:sz w:val="24"/>
                <w:szCs w:val="24"/>
              </w:rPr>
            </w:pPr>
            <w:r w:rsidRPr="00470FA8">
              <w:rPr>
                <w:sz w:val="24"/>
                <w:szCs w:val="24"/>
              </w:rPr>
              <w:sym w:font="Symbol" w:char="F0B7"/>
            </w:r>
            <w:r w:rsidRPr="00470FA8">
              <w:rPr>
                <w:sz w:val="24"/>
                <w:szCs w:val="24"/>
              </w:rPr>
              <w:t xml:space="preserve"> human resource management </w:t>
            </w:r>
          </w:p>
          <w:p w14:paraId="585FFA75" w14:textId="5C019CDA" w:rsidR="00470FA8" w:rsidRPr="00470FA8" w:rsidRDefault="00470FA8" w:rsidP="001220D0">
            <w:pPr>
              <w:rPr>
                <w:sz w:val="24"/>
                <w:szCs w:val="24"/>
              </w:rPr>
            </w:pPr>
            <w:r w:rsidRPr="00470FA8">
              <w:rPr>
                <w:sz w:val="24"/>
                <w:szCs w:val="24"/>
              </w:rPr>
              <w:sym w:font="Symbol" w:char="F0B7"/>
            </w:r>
            <w:r w:rsidRPr="00470FA8">
              <w:rPr>
                <w:sz w:val="24"/>
                <w:szCs w:val="24"/>
              </w:rPr>
              <w:t xml:space="preserve"> funding/foundations </w:t>
            </w:r>
          </w:p>
          <w:p w14:paraId="40BBD62E" w14:textId="77777777" w:rsidR="00470FA8" w:rsidRPr="00470FA8" w:rsidRDefault="00470FA8" w:rsidP="001220D0">
            <w:pPr>
              <w:rPr>
                <w:sz w:val="24"/>
                <w:szCs w:val="24"/>
              </w:rPr>
            </w:pPr>
            <w:r w:rsidRPr="00470FA8">
              <w:rPr>
                <w:sz w:val="24"/>
                <w:szCs w:val="24"/>
              </w:rPr>
              <w:sym w:font="Symbol" w:char="F0B7"/>
            </w:r>
            <w:r w:rsidRPr="00470FA8">
              <w:rPr>
                <w:sz w:val="24"/>
                <w:szCs w:val="24"/>
              </w:rPr>
              <w:t xml:space="preserve"> collaborative partnerships </w:t>
            </w:r>
          </w:p>
          <w:p w14:paraId="356FB621" w14:textId="75184FD7" w:rsidR="00470FA8" w:rsidRPr="001220D0" w:rsidRDefault="00470FA8" w:rsidP="001220D0">
            <w:pPr>
              <w:rPr>
                <w:sz w:val="20"/>
                <w:szCs w:val="20"/>
              </w:rPr>
            </w:pPr>
            <w:r w:rsidRPr="00470FA8">
              <w:rPr>
                <w:sz w:val="24"/>
                <w:szCs w:val="24"/>
              </w:rPr>
              <w:sym w:font="Symbol" w:char="F0B7"/>
            </w:r>
            <w:r w:rsidRPr="00470FA8">
              <w:rPr>
                <w:sz w:val="24"/>
                <w:szCs w:val="24"/>
              </w:rPr>
              <w:t xml:space="preserve"> social investment and impact</w:t>
            </w:r>
          </w:p>
        </w:tc>
      </w:tr>
    </w:tbl>
    <w:p w14:paraId="6F1671BF" w14:textId="77777777" w:rsidR="001220D0" w:rsidRPr="001220D0" w:rsidRDefault="001220D0" w:rsidP="006C4C9F">
      <w:pPr>
        <w:tabs>
          <w:tab w:val="left" w:pos="7920"/>
        </w:tabs>
      </w:pPr>
    </w:p>
    <w:p w14:paraId="3B5EA2DA" w14:textId="77777777" w:rsidR="001220D0" w:rsidRPr="001220D0" w:rsidRDefault="001220D0" w:rsidP="006C4C9F">
      <w:pPr>
        <w:tabs>
          <w:tab w:val="left" w:pos="7920"/>
        </w:tabs>
      </w:pPr>
    </w:p>
    <w:p w14:paraId="12C16A87" w14:textId="77777777" w:rsidR="001220D0" w:rsidRPr="001220D0" w:rsidRDefault="001220D0" w:rsidP="006C4C9F">
      <w:pPr>
        <w:tabs>
          <w:tab w:val="left" w:pos="7920"/>
        </w:tabs>
      </w:pPr>
    </w:p>
    <w:p w14:paraId="72F9E1F6" w14:textId="77777777" w:rsidR="001220D0" w:rsidRPr="001220D0" w:rsidRDefault="001220D0" w:rsidP="006C4C9F">
      <w:pPr>
        <w:tabs>
          <w:tab w:val="left" w:pos="7920"/>
        </w:tabs>
      </w:pPr>
    </w:p>
    <w:p w14:paraId="02E6CA2B" w14:textId="77777777" w:rsidR="001220D0" w:rsidRPr="001220D0" w:rsidRDefault="001220D0" w:rsidP="006C4C9F">
      <w:pPr>
        <w:tabs>
          <w:tab w:val="left" w:pos="7920"/>
        </w:tabs>
      </w:pPr>
    </w:p>
    <w:p w14:paraId="27752BCB" w14:textId="77777777" w:rsidR="001220D0" w:rsidRPr="001220D0" w:rsidRDefault="001220D0" w:rsidP="006C4C9F">
      <w:pPr>
        <w:tabs>
          <w:tab w:val="left" w:pos="7920"/>
        </w:tabs>
      </w:pPr>
    </w:p>
    <w:p w14:paraId="7652E61C" w14:textId="77777777" w:rsidR="001220D0" w:rsidRPr="001220D0" w:rsidRDefault="001220D0" w:rsidP="006C4C9F">
      <w:pPr>
        <w:tabs>
          <w:tab w:val="left" w:pos="7920"/>
        </w:tabs>
      </w:pPr>
    </w:p>
    <w:p w14:paraId="32437947" w14:textId="77777777" w:rsidR="001220D0" w:rsidRPr="001220D0" w:rsidRDefault="001220D0" w:rsidP="006C4C9F">
      <w:pPr>
        <w:tabs>
          <w:tab w:val="left" w:pos="7920"/>
        </w:tabs>
      </w:pPr>
    </w:p>
    <w:p w14:paraId="7DC12010" w14:textId="77777777" w:rsidR="001220D0" w:rsidRPr="001220D0" w:rsidRDefault="001220D0" w:rsidP="006C4C9F">
      <w:pPr>
        <w:tabs>
          <w:tab w:val="left" w:pos="7920"/>
        </w:tabs>
      </w:pPr>
    </w:p>
    <w:p w14:paraId="69BDFC9D" w14:textId="77777777" w:rsidR="001220D0" w:rsidRPr="001220D0" w:rsidRDefault="001220D0" w:rsidP="006C4C9F">
      <w:pPr>
        <w:tabs>
          <w:tab w:val="left" w:pos="7920"/>
        </w:tabs>
      </w:pPr>
    </w:p>
    <w:p w14:paraId="2FFAE413" w14:textId="77777777" w:rsidR="001220D0" w:rsidRPr="001220D0" w:rsidRDefault="001220D0" w:rsidP="006C4C9F">
      <w:pPr>
        <w:tabs>
          <w:tab w:val="left" w:pos="7920"/>
        </w:tabs>
      </w:pPr>
    </w:p>
    <w:p w14:paraId="469FB870" w14:textId="77777777" w:rsidR="001220D0" w:rsidRPr="001220D0" w:rsidRDefault="001220D0" w:rsidP="006C4C9F">
      <w:pPr>
        <w:tabs>
          <w:tab w:val="left" w:pos="7920"/>
        </w:tabs>
      </w:pPr>
    </w:p>
    <w:p w14:paraId="7FE2EDB7" w14:textId="77777777" w:rsidR="001220D0" w:rsidRPr="001220D0" w:rsidRDefault="001220D0" w:rsidP="006C4C9F">
      <w:pPr>
        <w:tabs>
          <w:tab w:val="left" w:pos="7920"/>
        </w:tabs>
      </w:pPr>
    </w:p>
    <w:p w14:paraId="3ADE8088" w14:textId="77777777" w:rsidR="001220D0" w:rsidRPr="001220D0" w:rsidRDefault="001220D0" w:rsidP="006C4C9F">
      <w:pPr>
        <w:tabs>
          <w:tab w:val="left" w:pos="7920"/>
        </w:tabs>
      </w:pPr>
    </w:p>
    <w:p w14:paraId="55E4EF0C" w14:textId="7ABA6175" w:rsidR="001220D0" w:rsidRDefault="001220D0" w:rsidP="006C4C9F">
      <w:pPr>
        <w:tabs>
          <w:tab w:val="left" w:pos="7920"/>
        </w:tabs>
      </w:pPr>
    </w:p>
    <w:p w14:paraId="459391B2" w14:textId="77777777" w:rsidR="00470FA8" w:rsidRPr="001220D0" w:rsidRDefault="00470FA8" w:rsidP="006C4C9F">
      <w:pPr>
        <w:tabs>
          <w:tab w:val="left" w:pos="7920"/>
        </w:tabs>
      </w:pPr>
    </w:p>
    <w:p w14:paraId="6692F947" w14:textId="77777777" w:rsidR="001220D0" w:rsidRPr="001220D0" w:rsidRDefault="001220D0" w:rsidP="006C4C9F">
      <w:pPr>
        <w:tabs>
          <w:tab w:val="left" w:pos="7920"/>
        </w:tabs>
      </w:pPr>
    </w:p>
    <w:p w14:paraId="44785FDD" w14:textId="77777777" w:rsidR="001220D0" w:rsidRPr="001220D0" w:rsidRDefault="001220D0" w:rsidP="006C4C9F">
      <w:pPr>
        <w:tabs>
          <w:tab w:val="left" w:pos="7920"/>
        </w:tabs>
      </w:pPr>
    </w:p>
    <w:p w14:paraId="70179DA4" w14:textId="2F7206B7" w:rsidR="006C4C9F" w:rsidRPr="001220D0" w:rsidRDefault="00976693" w:rsidP="006C4C9F">
      <w:pPr>
        <w:tabs>
          <w:tab w:val="left" w:pos="7920"/>
        </w:tabs>
      </w:pPr>
      <w:r w:rsidRPr="001220D0">
        <w:rPr>
          <w:noProof/>
          <w:lang w:val="en-GB" w:eastAsia="en-GB"/>
        </w:rPr>
        <w:lastRenderedPageBreak/>
        <mc:AlternateContent>
          <mc:Choice Requires="wps">
            <w:drawing>
              <wp:anchor distT="45720" distB="45720" distL="114300" distR="114300" simplePos="0" relativeHeight="251756544" behindDoc="0" locked="0" layoutInCell="1" allowOverlap="1" wp14:anchorId="07AE5811" wp14:editId="4675460A">
                <wp:simplePos x="0" y="0"/>
                <wp:positionH relativeFrom="column">
                  <wp:posOffset>-566420</wp:posOffset>
                </wp:positionH>
                <wp:positionV relativeFrom="paragraph">
                  <wp:posOffset>0</wp:posOffset>
                </wp:positionV>
                <wp:extent cx="2360930" cy="1404620"/>
                <wp:effectExtent l="0" t="0" r="0" b="635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60BF06A" w14:textId="77777777" w:rsidR="006C4C9F" w:rsidRPr="006C4C9F" w:rsidRDefault="006C4C9F">
                            <w:pPr>
                              <w:rPr>
                                <w:rFonts w:ascii="Veneer Two" w:hAnsi="Veneer Two"/>
                                <w:color w:val="FFFFFF" w:themeColor="background1"/>
                                <w:sz w:val="52"/>
                                <w:szCs w:val="52"/>
                              </w:rPr>
                            </w:pPr>
                            <w:r w:rsidRPr="006C4C9F">
                              <w:rPr>
                                <w:rFonts w:ascii="Veneer Two" w:hAnsi="Veneer Two"/>
                                <w:color w:val="FFFFFF" w:themeColor="background1"/>
                                <w:sz w:val="52"/>
                                <w:szCs w:val="52"/>
                              </w:rPr>
                              <w:t>Our values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7AE5811" id="_x0000_s1044" type="#_x0000_t202" style="position:absolute;margin-left:-44.6pt;margin-top:0;width:185.9pt;height:110.6pt;z-index:2517565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" filled="f" stroked="f">
                <v:textbox style="mso-fit-shape-to-text:t">
                  <w:txbxContent>
                    <w:p w14:paraId="560BF06A" w14:textId="77777777" w:rsidR="006C4C9F" w:rsidRPr="006C4C9F" w:rsidRDefault="006C4C9F">
                      <w:pPr>
                        <w:rPr>
                          <w:rFonts w:ascii="Veneer Two" w:hAnsi="Veneer Two"/>
                          <w:color w:val="FFFFFF" w:themeColor="background1"/>
                          <w:sz w:val="52"/>
                          <w:szCs w:val="52"/>
                        </w:rPr>
                      </w:pPr>
                      <w:r w:rsidRPr="006C4C9F">
                        <w:rPr>
                          <w:rFonts w:ascii="Veneer Two" w:hAnsi="Veneer Two"/>
                          <w:color w:val="FFFFFF" w:themeColor="background1"/>
                          <w:sz w:val="52"/>
                          <w:szCs w:val="52"/>
                        </w:rPr>
                        <w:t>Our values</w:t>
                      </w:r>
                    </w:p>
                  </w:txbxContent>
                </v:textbox>
                <w10:wrap type="square"/>
              </v:shape>
            </w:pict>
          </mc:Fallback>
        </mc:AlternateContent>
      </w:r>
      <w:r w:rsidRPr="001220D0">
        <w:rPr>
          <w:noProof/>
          <w:lang w:val="en-GB" w:eastAsia="en-GB"/>
        </w:rPr>
        <w:drawing>
          <wp:anchor distT="0" distB="0" distL="114300" distR="114300" simplePos="0" relativeHeight="251754496" behindDoc="0" locked="0" layoutInCell="1" allowOverlap="1" wp14:anchorId="1C0CBA83" wp14:editId="2F5BF501">
            <wp:simplePos x="0" y="0"/>
            <wp:positionH relativeFrom="column">
              <wp:posOffset>-914400</wp:posOffset>
            </wp:positionH>
            <wp:positionV relativeFrom="paragraph">
              <wp:posOffset>14605</wp:posOffset>
            </wp:positionV>
            <wp:extent cx="4307205" cy="442595"/>
            <wp:effectExtent l="0" t="0" r="0" b="0"/>
            <wp:wrapNone/>
            <wp:docPr id="1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0720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550797E9" w14:textId="77777777" w:rsidR="006C4C9F" w:rsidRPr="001220D0" w:rsidRDefault="006C4C9F" w:rsidP="006C4C9F"/>
    <w:p w14:paraId="1F5B9EE3" w14:textId="77777777" w:rsidR="006C4C9F" w:rsidRPr="001220D0" w:rsidRDefault="006C4C9F" w:rsidP="006C4C9F"/>
    <w:p w14:paraId="18EB2AC2" w14:textId="77777777" w:rsidR="006C4C9F" w:rsidRPr="001220D0" w:rsidRDefault="006C4C9F" w:rsidP="006C4C9F"/>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371"/>
      </w:tblGrid>
      <w:tr w:rsidR="006C4C9F" w:rsidRPr="001220D0" w14:paraId="5D9FED16" w14:textId="77777777" w:rsidTr="003A0EE7">
        <w:tc>
          <w:tcPr>
            <w:tcW w:w="3119" w:type="dxa"/>
          </w:tcPr>
          <w:p w14:paraId="3061B767" w14:textId="77777777" w:rsidR="006C4C9F" w:rsidRPr="001220D0" w:rsidRDefault="006C4C9F" w:rsidP="006C4C9F">
            <w:r w:rsidRPr="001220D0">
              <w:rPr>
                <w:noProof/>
                <w:lang w:val="en-GB" w:eastAsia="en-GB"/>
              </w:rPr>
              <mc:AlternateContent>
                <mc:Choice Requires="wps">
                  <w:drawing>
                    <wp:anchor distT="0" distB="0" distL="114300" distR="114300" simplePos="0" relativeHeight="251758592" behindDoc="0" locked="0" layoutInCell="1" allowOverlap="1" wp14:anchorId="75D2F0CA" wp14:editId="386C75E3">
                      <wp:simplePos x="0" y="0"/>
                      <wp:positionH relativeFrom="column">
                        <wp:posOffset>-6350</wp:posOffset>
                      </wp:positionH>
                      <wp:positionV relativeFrom="paragraph">
                        <wp:posOffset>4445</wp:posOffset>
                      </wp:positionV>
                      <wp:extent cx="2103120" cy="647700"/>
                      <wp:effectExtent l="0" t="0" r="30480" b="19050"/>
                      <wp:wrapNone/>
                      <wp:docPr id="240" name="Pentagon 240"/>
                      <wp:cNvGraphicFramePr/>
                      <a:graphic xmlns:a="http://schemas.openxmlformats.org/drawingml/2006/main">
                        <a:graphicData uri="http://schemas.microsoft.com/office/word/2010/wordprocessingShape">
                          <wps:wsp>
                            <wps:cNvSpPr/>
                            <wps:spPr>
                              <a:xfrm>
                                <a:off x="0" y="0"/>
                                <a:ext cx="2103120" cy="647700"/>
                              </a:xfrm>
                              <a:prstGeom prst="homePlate">
                                <a:avLst/>
                              </a:prstGeom>
                              <a:solidFill>
                                <a:srgbClr val="CDCE00"/>
                              </a:solidFill>
                              <a:ln>
                                <a:solidFill>
                                  <a:srgbClr val="CDCE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190E7B" w14:textId="77777777" w:rsidR="006C4C9F" w:rsidRPr="00925FF5" w:rsidRDefault="006C4C9F" w:rsidP="006C4C9F">
                                  <w:pPr>
                                    <w:rPr>
                                      <w:rFonts w:ascii="Veneer Two" w:hAnsi="Veneer Two"/>
                                      <w:color w:val="644C17"/>
                                      <w:sz w:val="36"/>
                                    </w:rPr>
                                  </w:pPr>
                                  <w:r>
                                    <w:rPr>
                                      <w:rFonts w:ascii="Veneer Two" w:hAnsi="Veneer Two"/>
                                      <w:color w:val="644C17"/>
                                      <w:sz w:val="36"/>
                                    </w:rPr>
                                    <w:t>Excellence</w:t>
                                  </w:r>
                                  <w:r>
                                    <w:rPr>
                                      <w:rFonts w:ascii="Veneer Two" w:hAnsi="Veneer Two"/>
                                      <w:color w:val="644C17"/>
                                      <w:sz w:val="36"/>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2F0CA" id="Pentagon 240" o:spid="_x0000_s1045" type="#_x0000_t15" style="position:absolute;margin-left:-.5pt;margin-top:.35pt;width:165.6pt;height: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" adj="18274" fillcolor="#cdce00" strokecolor="#cdce00" strokeweight="1pt">
                      <v:textbox>
                        <w:txbxContent>
                          <w:p w14:paraId="27190E7B" w14:textId="77777777" w:rsidR="006C4C9F" w:rsidRPr="00925FF5" w:rsidRDefault="006C4C9F" w:rsidP="006C4C9F">
                            <w:pPr>
                              <w:rPr>
                                <w:rFonts w:ascii="Veneer Two" w:hAnsi="Veneer Two"/>
                                <w:color w:val="644C17"/>
                                <w:sz w:val="36"/>
                              </w:rPr>
                            </w:pPr>
                            <w:r>
                              <w:rPr>
                                <w:rFonts w:ascii="Veneer Two" w:hAnsi="Veneer Two"/>
                                <w:color w:val="644C17"/>
                                <w:sz w:val="36"/>
                              </w:rPr>
                              <w:t>Excellence</w:t>
                            </w:r>
                            <w:r>
                              <w:rPr>
                                <w:rFonts w:ascii="Veneer Two" w:hAnsi="Veneer Two"/>
                                <w:color w:val="644C17"/>
                                <w:sz w:val="36"/>
                              </w:rPr>
                              <w:tab/>
                            </w:r>
                          </w:p>
                        </w:txbxContent>
                      </v:textbox>
                    </v:shape>
                  </w:pict>
                </mc:Fallback>
              </mc:AlternateContent>
            </w:r>
          </w:p>
          <w:p w14:paraId="2FC5ABFB" w14:textId="77777777" w:rsidR="006C4C9F" w:rsidRPr="001220D0" w:rsidRDefault="006C4C9F" w:rsidP="006C4C9F"/>
          <w:p w14:paraId="4D63938D" w14:textId="77777777" w:rsidR="006C4C9F" w:rsidRPr="001220D0" w:rsidRDefault="006C4C9F" w:rsidP="006C4C9F"/>
          <w:p w14:paraId="00205A20" w14:textId="77777777" w:rsidR="006C4C9F" w:rsidRPr="001220D0" w:rsidRDefault="006C4C9F" w:rsidP="006C4C9F"/>
          <w:p w14:paraId="742E1F31" w14:textId="77777777" w:rsidR="006C4C9F" w:rsidRPr="001220D0" w:rsidRDefault="006C4C9F" w:rsidP="006C4C9F"/>
        </w:tc>
        <w:tc>
          <w:tcPr>
            <w:tcW w:w="7371" w:type="dxa"/>
          </w:tcPr>
          <w:p w14:paraId="286F8307" w14:textId="77777777" w:rsidR="0088572D" w:rsidRPr="001220D0" w:rsidRDefault="0088572D" w:rsidP="00EA11AB">
            <w:pPr>
              <w:pStyle w:val="ListParagraph"/>
              <w:numPr>
                <w:ilvl w:val="0"/>
                <w:numId w:val="1"/>
              </w:numPr>
              <w:tabs>
                <w:tab w:val="left" w:pos="458"/>
              </w:tabs>
              <w:spacing w:before="60" w:line="312" w:lineRule="auto"/>
              <w:ind w:left="458" w:right="131" w:hanging="283"/>
              <w:rPr>
                <w:color w:val="644C17"/>
                <w:sz w:val="24"/>
              </w:rPr>
            </w:pPr>
            <w:r w:rsidRPr="001220D0">
              <w:rPr>
                <w:color w:val="644C17"/>
                <w:spacing w:val="-3"/>
                <w:sz w:val="24"/>
              </w:rPr>
              <w:t xml:space="preserve">We </w:t>
            </w:r>
            <w:r w:rsidRPr="001220D0">
              <w:rPr>
                <w:color w:val="644C17"/>
                <w:sz w:val="24"/>
              </w:rPr>
              <w:t>are motivated by our colleagues, beneficiaries and supporters to be the best we can</w:t>
            </w:r>
            <w:r w:rsidRPr="001220D0">
              <w:rPr>
                <w:color w:val="644C17"/>
                <w:spacing w:val="-12"/>
                <w:sz w:val="24"/>
              </w:rPr>
              <w:t xml:space="preserve"> </w:t>
            </w:r>
            <w:r w:rsidRPr="001220D0">
              <w:rPr>
                <w:color w:val="644C17"/>
                <w:sz w:val="24"/>
              </w:rPr>
              <w:t>be.</w:t>
            </w:r>
          </w:p>
          <w:p w14:paraId="59027EE1" w14:textId="77777777" w:rsidR="0088572D" w:rsidRPr="001220D0" w:rsidRDefault="0088572D" w:rsidP="00EA11AB">
            <w:pPr>
              <w:pStyle w:val="ListParagraph"/>
              <w:numPr>
                <w:ilvl w:val="0"/>
                <w:numId w:val="1"/>
              </w:numPr>
              <w:tabs>
                <w:tab w:val="left" w:pos="458"/>
              </w:tabs>
              <w:spacing w:line="312" w:lineRule="auto"/>
              <w:ind w:left="458" w:right="132" w:hanging="283"/>
              <w:rPr>
                <w:color w:val="644C17"/>
                <w:sz w:val="24"/>
              </w:rPr>
            </w:pPr>
            <w:r w:rsidRPr="001220D0">
              <w:rPr>
                <w:color w:val="644C17"/>
                <w:spacing w:val="-3"/>
                <w:sz w:val="24"/>
              </w:rPr>
              <w:t xml:space="preserve">We </w:t>
            </w:r>
            <w:r w:rsidRPr="001220D0">
              <w:rPr>
                <w:color w:val="644C17"/>
                <w:sz w:val="24"/>
              </w:rPr>
              <w:t>seek excellence in our work and are not afraid to try new things.</w:t>
            </w:r>
          </w:p>
          <w:p w14:paraId="4FCA67B0" w14:textId="77777777" w:rsidR="0088572D" w:rsidRPr="001220D0" w:rsidRDefault="0088572D" w:rsidP="00EA11AB">
            <w:pPr>
              <w:pStyle w:val="ListParagraph"/>
              <w:numPr>
                <w:ilvl w:val="0"/>
                <w:numId w:val="1"/>
              </w:numPr>
              <w:tabs>
                <w:tab w:val="left" w:pos="458"/>
              </w:tabs>
              <w:spacing w:line="312" w:lineRule="auto"/>
              <w:ind w:left="458" w:right="132" w:hanging="283"/>
              <w:rPr>
                <w:color w:val="644C17"/>
                <w:sz w:val="24"/>
              </w:rPr>
            </w:pPr>
            <w:r w:rsidRPr="001220D0">
              <w:rPr>
                <w:color w:val="644C17"/>
                <w:spacing w:val="-3"/>
                <w:sz w:val="24"/>
              </w:rPr>
              <w:t xml:space="preserve">We </w:t>
            </w:r>
            <w:r w:rsidRPr="001220D0">
              <w:rPr>
                <w:color w:val="644C17"/>
                <w:sz w:val="24"/>
              </w:rPr>
              <w:t xml:space="preserve">are passionate and </w:t>
            </w:r>
            <w:r w:rsidR="00EA11AB" w:rsidRPr="001220D0">
              <w:rPr>
                <w:color w:val="644C17"/>
                <w:sz w:val="24"/>
              </w:rPr>
              <w:t>optimistic;</w:t>
            </w:r>
            <w:r w:rsidRPr="001220D0">
              <w:rPr>
                <w:color w:val="644C17"/>
                <w:sz w:val="24"/>
              </w:rPr>
              <w:t xml:space="preserve"> we work through barriers to achieve</w:t>
            </w:r>
            <w:r w:rsidRPr="001220D0">
              <w:rPr>
                <w:color w:val="644C17"/>
                <w:spacing w:val="-7"/>
                <w:sz w:val="24"/>
              </w:rPr>
              <w:t xml:space="preserve"> </w:t>
            </w:r>
            <w:r w:rsidRPr="001220D0">
              <w:rPr>
                <w:color w:val="644C17"/>
                <w:sz w:val="24"/>
              </w:rPr>
              <w:t>success.</w:t>
            </w:r>
          </w:p>
          <w:p w14:paraId="22F89EA2" w14:textId="77777777" w:rsidR="006C4C9F" w:rsidRPr="001220D0" w:rsidRDefault="0088572D" w:rsidP="006C4C9F">
            <w:pPr>
              <w:pStyle w:val="ListParagraph"/>
              <w:numPr>
                <w:ilvl w:val="0"/>
                <w:numId w:val="1"/>
              </w:numPr>
              <w:tabs>
                <w:tab w:val="left" w:pos="458"/>
              </w:tabs>
              <w:ind w:left="458" w:right="0" w:hanging="283"/>
              <w:rPr>
                <w:color w:val="644C17"/>
                <w:sz w:val="24"/>
              </w:rPr>
            </w:pPr>
            <w:r w:rsidRPr="001220D0">
              <w:rPr>
                <w:color w:val="644C17"/>
                <w:spacing w:val="-3"/>
                <w:sz w:val="24"/>
              </w:rPr>
              <w:t xml:space="preserve">We </w:t>
            </w:r>
            <w:r w:rsidRPr="001220D0">
              <w:rPr>
                <w:color w:val="644C17"/>
                <w:sz w:val="24"/>
              </w:rPr>
              <w:t>are brave and courageous in all aspects of our</w:t>
            </w:r>
            <w:r w:rsidRPr="001220D0">
              <w:rPr>
                <w:color w:val="644C17"/>
                <w:spacing w:val="-22"/>
                <w:sz w:val="24"/>
              </w:rPr>
              <w:t xml:space="preserve"> </w:t>
            </w:r>
            <w:r w:rsidRPr="001220D0">
              <w:rPr>
                <w:color w:val="644C17"/>
                <w:sz w:val="24"/>
              </w:rPr>
              <w:t>work.</w:t>
            </w:r>
          </w:p>
          <w:p w14:paraId="36EA8292" w14:textId="77777777" w:rsidR="00EA11AB" w:rsidRPr="001220D0" w:rsidRDefault="00EA11AB" w:rsidP="00EA11AB">
            <w:pPr>
              <w:pStyle w:val="ListParagraph"/>
              <w:tabs>
                <w:tab w:val="left" w:pos="458"/>
              </w:tabs>
              <w:ind w:left="458" w:right="0" w:firstLine="0"/>
              <w:rPr>
                <w:color w:val="644C17"/>
                <w:sz w:val="24"/>
              </w:rPr>
            </w:pPr>
          </w:p>
        </w:tc>
      </w:tr>
      <w:tr w:rsidR="006C4C9F" w:rsidRPr="001220D0" w14:paraId="17E6D1E1" w14:textId="77777777" w:rsidTr="003A0EE7">
        <w:tc>
          <w:tcPr>
            <w:tcW w:w="3119" w:type="dxa"/>
          </w:tcPr>
          <w:p w14:paraId="5B573ADC" w14:textId="77777777" w:rsidR="006C4C9F" w:rsidRPr="001220D0" w:rsidRDefault="006C4C9F" w:rsidP="006C4C9F">
            <w:r w:rsidRPr="001220D0">
              <w:rPr>
                <w:noProof/>
                <w:lang w:val="en-GB" w:eastAsia="en-GB"/>
              </w:rPr>
              <mc:AlternateContent>
                <mc:Choice Requires="wps">
                  <w:drawing>
                    <wp:anchor distT="0" distB="0" distL="114300" distR="114300" simplePos="0" relativeHeight="251760640" behindDoc="0" locked="0" layoutInCell="1" allowOverlap="1" wp14:anchorId="33F34CB9" wp14:editId="17D32515">
                      <wp:simplePos x="0" y="0"/>
                      <wp:positionH relativeFrom="column">
                        <wp:posOffset>-6350</wp:posOffset>
                      </wp:positionH>
                      <wp:positionV relativeFrom="paragraph">
                        <wp:posOffset>2540</wp:posOffset>
                      </wp:positionV>
                      <wp:extent cx="2103120" cy="647700"/>
                      <wp:effectExtent l="0" t="0" r="30480" b="19050"/>
                      <wp:wrapNone/>
                      <wp:docPr id="241" name="Pentagon 241"/>
                      <wp:cNvGraphicFramePr/>
                      <a:graphic xmlns:a="http://schemas.openxmlformats.org/drawingml/2006/main">
                        <a:graphicData uri="http://schemas.microsoft.com/office/word/2010/wordprocessingShape">
                          <wps:wsp>
                            <wps:cNvSpPr/>
                            <wps:spPr>
                              <a:xfrm>
                                <a:off x="0" y="0"/>
                                <a:ext cx="2103120" cy="647700"/>
                              </a:xfrm>
                              <a:prstGeom prst="homePlate">
                                <a:avLst/>
                              </a:prstGeom>
                              <a:solidFill>
                                <a:srgbClr val="CDCE00"/>
                              </a:solidFill>
                              <a:ln>
                                <a:solidFill>
                                  <a:srgbClr val="CDCE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6700EA" w14:textId="0A4B4EB8" w:rsidR="006C4C9F" w:rsidRPr="00925FF5" w:rsidRDefault="00434693" w:rsidP="006C4C9F">
                                  <w:pPr>
                                    <w:rPr>
                                      <w:rFonts w:ascii="Veneer Two" w:hAnsi="Veneer Two"/>
                                      <w:color w:val="644C17"/>
                                      <w:sz w:val="36"/>
                                    </w:rPr>
                                  </w:pPr>
                                  <w:r>
                                    <w:rPr>
                                      <w:rFonts w:ascii="Veneer Two" w:hAnsi="Veneer Two"/>
                                      <w:color w:val="644C17"/>
                                      <w:sz w:val="36"/>
                                    </w:rPr>
                                    <w:t>R</w:t>
                                  </w:r>
                                  <w:r w:rsidR="006C4C9F">
                                    <w:rPr>
                                      <w:rFonts w:ascii="Veneer Two" w:hAnsi="Veneer Two"/>
                                      <w:color w:val="644C17"/>
                                      <w:sz w:val="36"/>
                                    </w:rPr>
                                    <w:t>espect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34CB9" id="Pentagon 241" o:spid="_x0000_s1046" type="#_x0000_t15" style="position:absolute;margin-left:-.5pt;margin-top:.2pt;width:165.6pt;height:5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" adj="18274" fillcolor="#cdce00" strokecolor="#cdce00" strokeweight="1pt">
                      <v:textbox>
                        <w:txbxContent>
                          <w:p w14:paraId="3C6700EA" w14:textId="0A4B4EB8" w:rsidR="006C4C9F" w:rsidRPr="00925FF5" w:rsidRDefault="00434693" w:rsidP="006C4C9F">
                            <w:pPr>
                              <w:rPr>
                                <w:rFonts w:ascii="Veneer Two" w:hAnsi="Veneer Two"/>
                                <w:color w:val="644C17"/>
                                <w:sz w:val="36"/>
                              </w:rPr>
                            </w:pPr>
                            <w:r>
                              <w:rPr>
                                <w:rFonts w:ascii="Veneer Two" w:hAnsi="Veneer Two"/>
                                <w:color w:val="644C17"/>
                                <w:sz w:val="36"/>
                              </w:rPr>
                              <w:t>R</w:t>
                            </w:r>
                            <w:r w:rsidR="006C4C9F">
                              <w:rPr>
                                <w:rFonts w:ascii="Veneer Two" w:hAnsi="Veneer Two"/>
                                <w:color w:val="644C17"/>
                                <w:sz w:val="36"/>
                              </w:rPr>
                              <w:t>espect</w:t>
                            </w:r>
                          </w:p>
                        </w:txbxContent>
                      </v:textbox>
                    </v:shape>
                  </w:pict>
                </mc:Fallback>
              </mc:AlternateContent>
            </w:r>
          </w:p>
          <w:p w14:paraId="3C79E9E8" w14:textId="77777777" w:rsidR="006C4C9F" w:rsidRPr="001220D0" w:rsidRDefault="006C4C9F" w:rsidP="006C4C9F"/>
          <w:p w14:paraId="2C0F36E9" w14:textId="77777777" w:rsidR="006C4C9F" w:rsidRPr="001220D0" w:rsidRDefault="006C4C9F" w:rsidP="006C4C9F"/>
          <w:p w14:paraId="5EBA4303" w14:textId="77777777" w:rsidR="006C4C9F" w:rsidRPr="001220D0" w:rsidRDefault="006C4C9F" w:rsidP="006C4C9F"/>
          <w:p w14:paraId="2AA9B70A" w14:textId="77777777" w:rsidR="006C4C9F" w:rsidRPr="001220D0" w:rsidRDefault="006C4C9F" w:rsidP="006C4C9F"/>
        </w:tc>
        <w:tc>
          <w:tcPr>
            <w:tcW w:w="7371" w:type="dxa"/>
          </w:tcPr>
          <w:p w14:paraId="4BDFB227" w14:textId="77777777" w:rsidR="0088572D" w:rsidRPr="001220D0" w:rsidRDefault="0088572D" w:rsidP="00EA11AB">
            <w:pPr>
              <w:pStyle w:val="ListParagraph"/>
              <w:numPr>
                <w:ilvl w:val="0"/>
                <w:numId w:val="2"/>
              </w:numPr>
              <w:tabs>
                <w:tab w:val="left" w:pos="466"/>
              </w:tabs>
              <w:spacing w:before="190" w:line="312" w:lineRule="auto"/>
              <w:ind w:right="131" w:hanging="291"/>
              <w:jc w:val="both"/>
              <w:rPr>
                <w:color w:val="644C17"/>
                <w:sz w:val="24"/>
              </w:rPr>
            </w:pPr>
            <w:r w:rsidRPr="001220D0">
              <w:rPr>
                <w:color w:val="644C17"/>
                <w:spacing w:val="-3"/>
                <w:sz w:val="24"/>
              </w:rPr>
              <w:t xml:space="preserve">We </w:t>
            </w:r>
            <w:r w:rsidRPr="001220D0">
              <w:rPr>
                <w:color w:val="644C17"/>
                <w:sz w:val="24"/>
              </w:rPr>
              <w:t>are tolerant and considerate of everyone’s rights,</w:t>
            </w:r>
            <w:r w:rsidRPr="001220D0">
              <w:rPr>
                <w:color w:val="644C17"/>
                <w:spacing w:val="-18"/>
                <w:sz w:val="24"/>
              </w:rPr>
              <w:t xml:space="preserve"> </w:t>
            </w:r>
            <w:r w:rsidRPr="001220D0">
              <w:rPr>
                <w:color w:val="644C17"/>
                <w:sz w:val="24"/>
              </w:rPr>
              <w:t>cultures and</w:t>
            </w:r>
            <w:r w:rsidRPr="001220D0">
              <w:rPr>
                <w:color w:val="644C17"/>
                <w:spacing w:val="-10"/>
                <w:sz w:val="24"/>
              </w:rPr>
              <w:t xml:space="preserve"> </w:t>
            </w:r>
            <w:r w:rsidRPr="001220D0">
              <w:rPr>
                <w:color w:val="644C17"/>
                <w:sz w:val="24"/>
              </w:rPr>
              <w:t>beliefs.</w:t>
            </w:r>
          </w:p>
          <w:p w14:paraId="5FC272DC" w14:textId="77777777" w:rsidR="0088572D" w:rsidRPr="001220D0" w:rsidRDefault="0088572D" w:rsidP="00EA11AB">
            <w:pPr>
              <w:pStyle w:val="ListParagraph"/>
              <w:numPr>
                <w:ilvl w:val="0"/>
                <w:numId w:val="2"/>
              </w:numPr>
              <w:tabs>
                <w:tab w:val="left" w:pos="465"/>
                <w:tab w:val="left" w:pos="466"/>
              </w:tabs>
              <w:ind w:left="600" w:right="0" w:hanging="425"/>
              <w:rPr>
                <w:color w:val="644C17"/>
                <w:sz w:val="24"/>
              </w:rPr>
            </w:pPr>
            <w:r w:rsidRPr="001220D0">
              <w:rPr>
                <w:color w:val="644C17"/>
                <w:spacing w:val="-3"/>
                <w:sz w:val="24"/>
              </w:rPr>
              <w:t xml:space="preserve">We </w:t>
            </w:r>
            <w:r w:rsidRPr="001220D0">
              <w:rPr>
                <w:color w:val="644C17"/>
                <w:sz w:val="24"/>
              </w:rPr>
              <w:t xml:space="preserve">treat everyone </w:t>
            </w:r>
            <w:r w:rsidRPr="001220D0">
              <w:rPr>
                <w:color w:val="644C17"/>
                <w:spacing w:val="-3"/>
                <w:sz w:val="24"/>
              </w:rPr>
              <w:t xml:space="preserve">equally, </w:t>
            </w:r>
            <w:r w:rsidRPr="001220D0">
              <w:rPr>
                <w:color w:val="644C17"/>
                <w:sz w:val="24"/>
              </w:rPr>
              <w:t>with dignity and</w:t>
            </w:r>
            <w:r w:rsidRPr="001220D0">
              <w:rPr>
                <w:color w:val="644C17"/>
                <w:spacing w:val="-12"/>
                <w:sz w:val="24"/>
              </w:rPr>
              <w:t xml:space="preserve"> </w:t>
            </w:r>
            <w:r w:rsidRPr="001220D0">
              <w:rPr>
                <w:color w:val="644C17"/>
                <w:sz w:val="24"/>
              </w:rPr>
              <w:t>respect.</w:t>
            </w:r>
          </w:p>
          <w:p w14:paraId="41BD42F4" w14:textId="77777777" w:rsidR="0088572D" w:rsidRPr="001220D0" w:rsidRDefault="0088572D" w:rsidP="00EA11AB">
            <w:pPr>
              <w:pStyle w:val="ListParagraph"/>
              <w:numPr>
                <w:ilvl w:val="0"/>
                <w:numId w:val="2"/>
              </w:numPr>
              <w:tabs>
                <w:tab w:val="left" w:pos="466"/>
              </w:tabs>
              <w:spacing w:before="83" w:line="312" w:lineRule="auto"/>
              <w:ind w:right="132" w:hanging="291"/>
              <w:jc w:val="both"/>
              <w:rPr>
                <w:color w:val="644C17"/>
                <w:sz w:val="24"/>
              </w:rPr>
            </w:pPr>
            <w:r w:rsidRPr="001220D0">
              <w:rPr>
                <w:color w:val="644C17"/>
                <w:spacing w:val="-3"/>
                <w:sz w:val="24"/>
              </w:rPr>
              <w:t xml:space="preserve">We </w:t>
            </w:r>
            <w:r w:rsidRPr="001220D0">
              <w:rPr>
                <w:color w:val="644C17"/>
                <w:sz w:val="24"/>
              </w:rPr>
              <w:t>engage with sensitivity and compassion, taking time to listen and understand situations in order to make informed decisions.</w:t>
            </w:r>
          </w:p>
          <w:p w14:paraId="14BE6D19" w14:textId="77777777" w:rsidR="006C4C9F" w:rsidRPr="001220D0" w:rsidRDefault="0088572D" w:rsidP="00EA11AB">
            <w:pPr>
              <w:pStyle w:val="ListParagraph"/>
              <w:numPr>
                <w:ilvl w:val="0"/>
                <w:numId w:val="2"/>
              </w:numPr>
              <w:tabs>
                <w:tab w:val="left" w:pos="466"/>
              </w:tabs>
              <w:spacing w:line="312" w:lineRule="auto"/>
              <w:ind w:right="131" w:hanging="291"/>
              <w:jc w:val="both"/>
              <w:rPr>
                <w:color w:val="644C17"/>
                <w:sz w:val="24"/>
              </w:rPr>
            </w:pPr>
            <w:r w:rsidRPr="001220D0">
              <w:rPr>
                <w:color w:val="644C17"/>
                <w:spacing w:val="-3"/>
                <w:sz w:val="24"/>
              </w:rPr>
              <w:t xml:space="preserve">We </w:t>
            </w:r>
            <w:proofErr w:type="spellStart"/>
            <w:r w:rsidRPr="001220D0">
              <w:rPr>
                <w:color w:val="644C17"/>
                <w:sz w:val="24"/>
              </w:rPr>
              <w:t>empathise</w:t>
            </w:r>
            <w:proofErr w:type="spellEnd"/>
            <w:r w:rsidRPr="001220D0">
              <w:rPr>
                <w:color w:val="644C17"/>
                <w:sz w:val="24"/>
              </w:rPr>
              <w:t xml:space="preserve"> with our beneficiaries and use both kindness and our professional expertise to relieve their</w:t>
            </w:r>
            <w:r w:rsidRPr="001220D0">
              <w:rPr>
                <w:color w:val="644C17"/>
                <w:spacing w:val="-30"/>
                <w:sz w:val="24"/>
              </w:rPr>
              <w:t xml:space="preserve"> </w:t>
            </w:r>
            <w:r w:rsidRPr="001220D0">
              <w:rPr>
                <w:color w:val="644C17"/>
                <w:sz w:val="24"/>
              </w:rPr>
              <w:t>suffering</w:t>
            </w:r>
            <w:r w:rsidR="00EA11AB" w:rsidRPr="001220D0">
              <w:rPr>
                <w:color w:val="644C17"/>
                <w:sz w:val="24"/>
              </w:rPr>
              <w:t>.</w:t>
            </w:r>
          </w:p>
          <w:p w14:paraId="686C257B" w14:textId="77777777" w:rsidR="00EA11AB" w:rsidRPr="001220D0" w:rsidRDefault="00EA11AB" w:rsidP="00EA11AB">
            <w:pPr>
              <w:pStyle w:val="ListParagraph"/>
              <w:tabs>
                <w:tab w:val="left" w:pos="466"/>
              </w:tabs>
              <w:spacing w:line="312" w:lineRule="auto"/>
              <w:ind w:left="466" w:right="131" w:firstLine="0"/>
              <w:jc w:val="both"/>
              <w:rPr>
                <w:color w:val="644C17"/>
                <w:sz w:val="24"/>
              </w:rPr>
            </w:pPr>
          </w:p>
        </w:tc>
      </w:tr>
      <w:tr w:rsidR="006C4C9F" w:rsidRPr="001220D0" w14:paraId="5839323D" w14:textId="77777777" w:rsidTr="003A0EE7">
        <w:tc>
          <w:tcPr>
            <w:tcW w:w="3119" w:type="dxa"/>
          </w:tcPr>
          <w:p w14:paraId="0D0E5153" w14:textId="77777777" w:rsidR="006C4C9F" w:rsidRPr="001220D0" w:rsidRDefault="00EA11AB" w:rsidP="006C4C9F">
            <w:r w:rsidRPr="001220D0">
              <w:rPr>
                <w:noProof/>
                <w:lang w:val="en-GB" w:eastAsia="en-GB"/>
              </w:rPr>
              <mc:AlternateContent>
                <mc:Choice Requires="wps">
                  <w:drawing>
                    <wp:anchor distT="0" distB="0" distL="114300" distR="114300" simplePos="0" relativeHeight="251762688" behindDoc="0" locked="0" layoutInCell="1" allowOverlap="1" wp14:anchorId="1A42623C" wp14:editId="7FBF55D5">
                      <wp:simplePos x="0" y="0"/>
                      <wp:positionH relativeFrom="column">
                        <wp:posOffset>-5715</wp:posOffset>
                      </wp:positionH>
                      <wp:positionV relativeFrom="paragraph">
                        <wp:posOffset>635</wp:posOffset>
                      </wp:positionV>
                      <wp:extent cx="2103120" cy="647700"/>
                      <wp:effectExtent l="0" t="0" r="30480" b="19050"/>
                      <wp:wrapNone/>
                      <wp:docPr id="242" name="Pentagon 242"/>
                      <wp:cNvGraphicFramePr/>
                      <a:graphic xmlns:a="http://schemas.openxmlformats.org/drawingml/2006/main">
                        <a:graphicData uri="http://schemas.microsoft.com/office/word/2010/wordprocessingShape">
                          <wps:wsp>
                            <wps:cNvSpPr/>
                            <wps:spPr>
                              <a:xfrm>
                                <a:off x="0" y="0"/>
                                <a:ext cx="2103120" cy="647700"/>
                              </a:xfrm>
                              <a:prstGeom prst="homePlate">
                                <a:avLst/>
                              </a:prstGeom>
                              <a:solidFill>
                                <a:srgbClr val="CDCE00"/>
                              </a:solidFill>
                              <a:ln>
                                <a:solidFill>
                                  <a:srgbClr val="CDCE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94F3FB" w14:textId="2744FCAF" w:rsidR="006C4C9F" w:rsidRPr="00925FF5" w:rsidRDefault="00434693" w:rsidP="006C4C9F">
                                  <w:pPr>
                                    <w:rPr>
                                      <w:rFonts w:ascii="Veneer Two" w:hAnsi="Veneer Two"/>
                                      <w:color w:val="644C17"/>
                                      <w:sz w:val="36"/>
                                    </w:rPr>
                                  </w:pPr>
                                  <w:r>
                                    <w:rPr>
                                      <w:rFonts w:ascii="Veneer Two" w:hAnsi="Veneer Two"/>
                                      <w:color w:val="644C17"/>
                                      <w:sz w:val="36"/>
                                    </w:rPr>
                                    <w:t>I</w:t>
                                  </w:r>
                                  <w:r w:rsidR="006C4C9F">
                                    <w:rPr>
                                      <w:rFonts w:ascii="Veneer Two" w:hAnsi="Veneer Two"/>
                                      <w:color w:val="644C17"/>
                                      <w:sz w:val="36"/>
                                    </w:rPr>
                                    <w:t>ntegrity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2623C" id="Pentagon 242" o:spid="_x0000_s1047" type="#_x0000_t15" style="position:absolute;margin-left:-.45pt;margin-top:.05pt;width:165.6pt;height:5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" adj="18274" fillcolor="#cdce00" strokecolor="#cdce00" strokeweight="1pt">
                      <v:textbox>
                        <w:txbxContent>
                          <w:p w14:paraId="1094F3FB" w14:textId="2744FCAF" w:rsidR="006C4C9F" w:rsidRPr="00925FF5" w:rsidRDefault="00434693" w:rsidP="006C4C9F">
                            <w:pPr>
                              <w:rPr>
                                <w:rFonts w:ascii="Veneer Two" w:hAnsi="Veneer Two"/>
                                <w:color w:val="644C17"/>
                                <w:sz w:val="36"/>
                              </w:rPr>
                            </w:pPr>
                            <w:r>
                              <w:rPr>
                                <w:rFonts w:ascii="Veneer Two" w:hAnsi="Veneer Two"/>
                                <w:color w:val="644C17"/>
                                <w:sz w:val="36"/>
                              </w:rPr>
                              <w:t>I</w:t>
                            </w:r>
                            <w:r w:rsidR="006C4C9F">
                              <w:rPr>
                                <w:rFonts w:ascii="Veneer Two" w:hAnsi="Veneer Two"/>
                                <w:color w:val="644C17"/>
                                <w:sz w:val="36"/>
                              </w:rPr>
                              <w:t>ntegrity</w:t>
                            </w:r>
                          </w:p>
                        </w:txbxContent>
                      </v:textbox>
                    </v:shape>
                  </w:pict>
                </mc:Fallback>
              </mc:AlternateContent>
            </w:r>
          </w:p>
          <w:p w14:paraId="7952938C" w14:textId="77777777" w:rsidR="006C4C9F" w:rsidRPr="001220D0" w:rsidRDefault="006C4C9F" w:rsidP="006C4C9F"/>
          <w:p w14:paraId="6FF35D1D" w14:textId="77777777" w:rsidR="006C4C9F" w:rsidRPr="001220D0" w:rsidRDefault="006C4C9F" w:rsidP="006C4C9F"/>
          <w:p w14:paraId="66481A18" w14:textId="77777777" w:rsidR="006C4C9F" w:rsidRPr="001220D0" w:rsidRDefault="006C4C9F" w:rsidP="006C4C9F"/>
          <w:p w14:paraId="771DEE98" w14:textId="77777777" w:rsidR="006C4C9F" w:rsidRPr="001220D0" w:rsidRDefault="006C4C9F" w:rsidP="006C4C9F"/>
        </w:tc>
        <w:tc>
          <w:tcPr>
            <w:tcW w:w="7371" w:type="dxa"/>
          </w:tcPr>
          <w:p w14:paraId="5257424A" w14:textId="77777777" w:rsidR="0088572D" w:rsidRPr="001220D0" w:rsidRDefault="0088572D" w:rsidP="00EA11AB">
            <w:pPr>
              <w:pStyle w:val="ListParagraph"/>
              <w:numPr>
                <w:ilvl w:val="0"/>
                <w:numId w:val="2"/>
              </w:numPr>
              <w:tabs>
                <w:tab w:val="left" w:pos="482"/>
              </w:tabs>
              <w:spacing w:before="0" w:line="312" w:lineRule="auto"/>
              <w:ind w:left="481" w:hanging="306"/>
              <w:jc w:val="both"/>
              <w:rPr>
                <w:color w:val="644C17"/>
                <w:sz w:val="24"/>
              </w:rPr>
            </w:pPr>
            <w:r w:rsidRPr="001220D0">
              <w:rPr>
                <w:color w:val="644C17"/>
                <w:spacing w:val="-3"/>
                <w:sz w:val="24"/>
              </w:rPr>
              <w:t xml:space="preserve">We </w:t>
            </w:r>
            <w:r w:rsidRPr="001220D0">
              <w:rPr>
                <w:color w:val="644C17"/>
                <w:sz w:val="24"/>
              </w:rPr>
              <w:t xml:space="preserve">use our resources ethically and consider </w:t>
            </w:r>
            <w:r w:rsidRPr="001220D0">
              <w:rPr>
                <w:color w:val="644C17"/>
                <w:spacing w:val="-6"/>
                <w:sz w:val="24"/>
              </w:rPr>
              <w:t xml:space="preserve">SPANA’s </w:t>
            </w:r>
            <w:r w:rsidRPr="001220D0">
              <w:rPr>
                <w:color w:val="644C17"/>
                <w:sz w:val="24"/>
              </w:rPr>
              <w:t>sustainability.</w:t>
            </w:r>
          </w:p>
          <w:p w14:paraId="7897017F" w14:textId="77777777" w:rsidR="0088572D" w:rsidRPr="001220D0" w:rsidRDefault="0088572D" w:rsidP="00EA11AB">
            <w:pPr>
              <w:pStyle w:val="ListParagraph"/>
              <w:numPr>
                <w:ilvl w:val="0"/>
                <w:numId w:val="2"/>
              </w:numPr>
              <w:tabs>
                <w:tab w:val="left" w:pos="482"/>
              </w:tabs>
              <w:spacing w:line="312" w:lineRule="auto"/>
              <w:ind w:left="481" w:right="117" w:hanging="306"/>
              <w:jc w:val="both"/>
              <w:rPr>
                <w:color w:val="644C17"/>
                <w:sz w:val="24"/>
              </w:rPr>
            </w:pPr>
            <w:r w:rsidRPr="001220D0">
              <w:rPr>
                <w:color w:val="644C17"/>
                <w:spacing w:val="-3"/>
                <w:sz w:val="24"/>
              </w:rPr>
              <w:t xml:space="preserve">We </w:t>
            </w:r>
            <w:r w:rsidRPr="001220D0">
              <w:rPr>
                <w:color w:val="644C17"/>
                <w:sz w:val="24"/>
              </w:rPr>
              <w:t xml:space="preserve">are accountable, taking responsibility </w:t>
            </w:r>
            <w:r w:rsidRPr="001220D0">
              <w:rPr>
                <w:color w:val="644C17"/>
                <w:spacing w:val="-4"/>
                <w:sz w:val="24"/>
              </w:rPr>
              <w:t xml:space="preserve">for, </w:t>
            </w:r>
            <w:r w:rsidRPr="001220D0">
              <w:rPr>
                <w:color w:val="644C17"/>
                <w:sz w:val="24"/>
              </w:rPr>
              <w:t>and ownership of, our</w:t>
            </w:r>
            <w:r w:rsidRPr="001220D0">
              <w:rPr>
                <w:color w:val="644C17"/>
                <w:spacing w:val="-9"/>
                <w:sz w:val="24"/>
              </w:rPr>
              <w:t xml:space="preserve"> </w:t>
            </w:r>
            <w:r w:rsidRPr="001220D0">
              <w:rPr>
                <w:color w:val="644C17"/>
                <w:sz w:val="24"/>
              </w:rPr>
              <w:t>work.</w:t>
            </w:r>
          </w:p>
          <w:p w14:paraId="54216590" w14:textId="77777777" w:rsidR="0088572D" w:rsidRPr="001220D0" w:rsidRDefault="0088572D" w:rsidP="00EA11AB">
            <w:pPr>
              <w:pStyle w:val="ListParagraph"/>
              <w:numPr>
                <w:ilvl w:val="0"/>
                <w:numId w:val="2"/>
              </w:numPr>
              <w:tabs>
                <w:tab w:val="left" w:pos="482"/>
              </w:tabs>
              <w:spacing w:line="312" w:lineRule="auto"/>
              <w:ind w:left="481" w:hanging="306"/>
              <w:jc w:val="both"/>
              <w:rPr>
                <w:color w:val="644C17"/>
                <w:sz w:val="24"/>
              </w:rPr>
            </w:pPr>
            <w:r w:rsidRPr="001220D0">
              <w:rPr>
                <w:color w:val="644C17"/>
                <w:spacing w:val="-3"/>
                <w:sz w:val="24"/>
              </w:rPr>
              <w:t xml:space="preserve">We </w:t>
            </w:r>
            <w:r w:rsidRPr="001220D0">
              <w:rPr>
                <w:color w:val="644C17"/>
                <w:sz w:val="24"/>
              </w:rPr>
              <w:t>make decisions with integrity and have the courage to stand by</w:t>
            </w:r>
            <w:r w:rsidRPr="001220D0">
              <w:rPr>
                <w:color w:val="644C17"/>
                <w:spacing w:val="-2"/>
                <w:sz w:val="24"/>
              </w:rPr>
              <w:t xml:space="preserve"> </w:t>
            </w:r>
            <w:r w:rsidRPr="001220D0">
              <w:rPr>
                <w:color w:val="644C17"/>
                <w:sz w:val="24"/>
              </w:rPr>
              <w:t>them.</w:t>
            </w:r>
          </w:p>
          <w:p w14:paraId="20422C0B" w14:textId="77777777" w:rsidR="0088572D" w:rsidRPr="001220D0" w:rsidRDefault="0088572D" w:rsidP="00EA11AB">
            <w:pPr>
              <w:pStyle w:val="ListParagraph"/>
              <w:numPr>
                <w:ilvl w:val="0"/>
                <w:numId w:val="2"/>
              </w:numPr>
              <w:tabs>
                <w:tab w:val="left" w:pos="482"/>
              </w:tabs>
              <w:spacing w:line="312" w:lineRule="auto"/>
              <w:ind w:left="481" w:right="117" w:hanging="306"/>
              <w:jc w:val="both"/>
              <w:rPr>
                <w:color w:val="644C17"/>
                <w:sz w:val="24"/>
              </w:rPr>
            </w:pPr>
            <w:r w:rsidRPr="001220D0">
              <w:rPr>
                <w:color w:val="644C17"/>
                <w:spacing w:val="-3"/>
                <w:sz w:val="24"/>
              </w:rPr>
              <w:t xml:space="preserve">We </w:t>
            </w:r>
            <w:r w:rsidRPr="001220D0">
              <w:rPr>
                <w:color w:val="644C17"/>
                <w:sz w:val="24"/>
              </w:rPr>
              <w:t>act with honesty and humility and are not afraid to fail so that we can all</w:t>
            </w:r>
            <w:r w:rsidRPr="001220D0">
              <w:rPr>
                <w:color w:val="644C17"/>
                <w:spacing w:val="-11"/>
                <w:sz w:val="24"/>
              </w:rPr>
              <w:t xml:space="preserve"> </w:t>
            </w:r>
            <w:r w:rsidRPr="001220D0">
              <w:rPr>
                <w:color w:val="644C17"/>
                <w:sz w:val="24"/>
              </w:rPr>
              <w:t>learn.</w:t>
            </w:r>
          </w:p>
          <w:p w14:paraId="25A05699" w14:textId="77777777" w:rsidR="006C4C9F" w:rsidRPr="001220D0" w:rsidRDefault="0088572D" w:rsidP="00EA11AB">
            <w:pPr>
              <w:pStyle w:val="ListParagraph"/>
              <w:numPr>
                <w:ilvl w:val="0"/>
                <w:numId w:val="2"/>
              </w:numPr>
              <w:tabs>
                <w:tab w:val="left" w:pos="482"/>
              </w:tabs>
              <w:spacing w:line="312" w:lineRule="auto"/>
              <w:ind w:left="481" w:right="117" w:hanging="306"/>
              <w:jc w:val="both"/>
              <w:rPr>
                <w:color w:val="644C17"/>
                <w:sz w:val="24"/>
              </w:rPr>
            </w:pPr>
            <w:r w:rsidRPr="001220D0">
              <w:rPr>
                <w:color w:val="644C17"/>
                <w:spacing w:val="-3"/>
                <w:sz w:val="24"/>
              </w:rPr>
              <w:t>We</w:t>
            </w:r>
            <w:r w:rsidRPr="001220D0">
              <w:rPr>
                <w:color w:val="644C17"/>
                <w:spacing w:val="-23"/>
                <w:sz w:val="24"/>
              </w:rPr>
              <w:t xml:space="preserve"> </w:t>
            </w:r>
            <w:r w:rsidRPr="001220D0">
              <w:rPr>
                <w:color w:val="644C17"/>
                <w:sz w:val="24"/>
              </w:rPr>
              <w:t>are</w:t>
            </w:r>
            <w:r w:rsidRPr="001220D0">
              <w:rPr>
                <w:color w:val="644C17"/>
                <w:spacing w:val="-23"/>
                <w:sz w:val="24"/>
              </w:rPr>
              <w:t xml:space="preserve"> </w:t>
            </w:r>
            <w:r w:rsidRPr="001220D0">
              <w:rPr>
                <w:color w:val="644C17"/>
                <w:sz w:val="24"/>
              </w:rPr>
              <w:t>loyal</w:t>
            </w:r>
            <w:r w:rsidRPr="001220D0">
              <w:rPr>
                <w:color w:val="644C17"/>
                <w:spacing w:val="-23"/>
                <w:sz w:val="24"/>
              </w:rPr>
              <w:t xml:space="preserve"> </w:t>
            </w:r>
            <w:r w:rsidRPr="001220D0">
              <w:rPr>
                <w:color w:val="644C17"/>
                <w:sz w:val="24"/>
              </w:rPr>
              <w:t>and</w:t>
            </w:r>
            <w:r w:rsidRPr="001220D0">
              <w:rPr>
                <w:color w:val="644C17"/>
                <w:spacing w:val="-23"/>
                <w:sz w:val="24"/>
              </w:rPr>
              <w:t xml:space="preserve"> </w:t>
            </w:r>
            <w:r w:rsidRPr="001220D0">
              <w:rPr>
                <w:color w:val="644C17"/>
                <w:sz w:val="24"/>
              </w:rPr>
              <w:t>diligent</w:t>
            </w:r>
            <w:r w:rsidRPr="001220D0">
              <w:rPr>
                <w:color w:val="644C17"/>
                <w:spacing w:val="-23"/>
                <w:sz w:val="24"/>
              </w:rPr>
              <w:t xml:space="preserve"> </w:t>
            </w:r>
            <w:r w:rsidRPr="001220D0">
              <w:rPr>
                <w:color w:val="644C17"/>
                <w:sz w:val="24"/>
              </w:rPr>
              <w:t>in</w:t>
            </w:r>
            <w:r w:rsidRPr="001220D0">
              <w:rPr>
                <w:color w:val="644C17"/>
                <w:spacing w:val="-23"/>
                <w:sz w:val="24"/>
              </w:rPr>
              <w:t xml:space="preserve"> </w:t>
            </w:r>
            <w:r w:rsidRPr="001220D0">
              <w:rPr>
                <w:color w:val="644C17"/>
                <w:sz w:val="24"/>
              </w:rPr>
              <w:t>all</w:t>
            </w:r>
            <w:r w:rsidRPr="001220D0">
              <w:rPr>
                <w:color w:val="644C17"/>
                <w:spacing w:val="-23"/>
                <w:sz w:val="24"/>
              </w:rPr>
              <w:t xml:space="preserve"> </w:t>
            </w:r>
            <w:r w:rsidRPr="001220D0">
              <w:rPr>
                <w:color w:val="644C17"/>
                <w:sz w:val="24"/>
              </w:rPr>
              <w:t>aspects</w:t>
            </w:r>
            <w:r w:rsidRPr="001220D0">
              <w:rPr>
                <w:color w:val="644C17"/>
                <w:spacing w:val="-23"/>
                <w:sz w:val="24"/>
              </w:rPr>
              <w:t xml:space="preserve"> </w:t>
            </w:r>
            <w:r w:rsidRPr="001220D0">
              <w:rPr>
                <w:color w:val="644C17"/>
                <w:sz w:val="24"/>
              </w:rPr>
              <w:t>of</w:t>
            </w:r>
            <w:r w:rsidRPr="001220D0">
              <w:rPr>
                <w:color w:val="644C17"/>
                <w:spacing w:val="-23"/>
                <w:sz w:val="24"/>
              </w:rPr>
              <w:t xml:space="preserve"> </w:t>
            </w:r>
            <w:r w:rsidRPr="001220D0">
              <w:rPr>
                <w:color w:val="644C17"/>
                <w:sz w:val="24"/>
              </w:rPr>
              <w:t>our</w:t>
            </w:r>
            <w:r w:rsidRPr="001220D0">
              <w:rPr>
                <w:color w:val="644C17"/>
                <w:spacing w:val="-23"/>
                <w:sz w:val="24"/>
              </w:rPr>
              <w:t xml:space="preserve"> </w:t>
            </w:r>
            <w:r w:rsidRPr="001220D0">
              <w:rPr>
                <w:color w:val="644C17"/>
                <w:sz w:val="24"/>
              </w:rPr>
              <w:t>work,</w:t>
            </w:r>
            <w:r w:rsidRPr="001220D0">
              <w:rPr>
                <w:color w:val="644C17"/>
                <w:spacing w:val="-23"/>
                <w:sz w:val="24"/>
              </w:rPr>
              <w:t xml:space="preserve"> </w:t>
            </w:r>
            <w:r w:rsidRPr="001220D0">
              <w:rPr>
                <w:color w:val="644C17"/>
                <w:sz w:val="24"/>
              </w:rPr>
              <w:t>persevering to overcome</w:t>
            </w:r>
            <w:r w:rsidRPr="001220D0">
              <w:rPr>
                <w:color w:val="644C17"/>
                <w:spacing w:val="-8"/>
                <w:sz w:val="24"/>
              </w:rPr>
              <w:t xml:space="preserve"> </w:t>
            </w:r>
            <w:r w:rsidRPr="001220D0">
              <w:rPr>
                <w:color w:val="644C17"/>
                <w:sz w:val="24"/>
              </w:rPr>
              <w:t>challenges.</w:t>
            </w:r>
          </w:p>
          <w:p w14:paraId="1326F2B1" w14:textId="77777777" w:rsidR="00EA11AB" w:rsidRPr="001220D0" w:rsidRDefault="00EA11AB" w:rsidP="00EA11AB">
            <w:pPr>
              <w:pStyle w:val="ListParagraph"/>
              <w:tabs>
                <w:tab w:val="left" w:pos="482"/>
              </w:tabs>
              <w:spacing w:line="312" w:lineRule="auto"/>
              <w:ind w:right="117" w:firstLine="0"/>
              <w:jc w:val="both"/>
              <w:rPr>
                <w:color w:val="644C17"/>
                <w:sz w:val="24"/>
              </w:rPr>
            </w:pPr>
          </w:p>
        </w:tc>
      </w:tr>
      <w:tr w:rsidR="006C4C9F" w:rsidRPr="001220D0" w14:paraId="30919C45" w14:textId="77777777" w:rsidTr="003A0EE7">
        <w:tc>
          <w:tcPr>
            <w:tcW w:w="3119" w:type="dxa"/>
          </w:tcPr>
          <w:p w14:paraId="25492202" w14:textId="77777777" w:rsidR="006C4C9F" w:rsidRPr="001220D0" w:rsidRDefault="006C4C9F" w:rsidP="006C4C9F">
            <w:r w:rsidRPr="001220D0">
              <w:rPr>
                <w:noProof/>
                <w:lang w:val="en-GB" w:eastAsia="en-GB"/>
              </w:rPr>
              <mc:AlternateContent>
                <mc:Choice Requires="wps">
                  <w:drawing>
                    <wp:anchor distT="0" distB="0" distL="114300" distR="114300" simplePos="0" relativeHeight="251764736" behindDoc="0" locked="0" layoutInCell="1" allowOverlap="1" wp14:anchorId="6A4CDBDD" wp14:editId="219BA77F">
                      <wp:simplePos x="0" y="0"/>
                      <wp:positionH relativeFrom="column">
                        <wp:posOffset>-6350</wp:posOffset>
                      </wp:positionH>
                      <wp:positionV relativeFrom="paragraph">
                        <wp:posOffset>6350</wp:posOffset>
                      </wp:positionV>
                      <wp:extent cx="2103120" cy="647700"/>
                      <wp:effectExtent l="0" t="0" r="30480" b="19050"/>
                      <wp:wrapNone/>
                      <wp:docPr id="243" name="Pentagon 243"/>
                      <wp:cNvGraphicFramePr/>
                      <a:graphic xmlns:a="http://schemas.openxmlformats.org/drawingml/2006/main">
                        <a:graphicData uri="http://schemas.microsoft.com/office/word/2010/wordprocessingShape">
                          <wps:wsp>
                            <wps:cNvSpPr/>
                            <wps:spPr>
                              <a:xfrm>
                                <a:off x="0" y="0"/>
                                <a:ext cx="2103120" cy="647700"/>
                              </a:xfrm>
                              <a:prstGeom prst="homePlate">
                                <a:avLst/>
                              </a:prstGeom>
                              <a:solidFill>
                                <a:srgbClr val="CDCE00"/>
                              </a:solidFill>
                              <a:ln>
                                <a:solidFill>
                                  <a:srgbClr val="CDCE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F750F0" w14:textId="56BDC15E" w:rsidR="006C4C9F" w:rsidRPr="00925FF5" w:rsidRDefault="00434693" w:rsidP="006C4C9F">
                                  <w:pPr>
                                    <w:rPr>
                                      <w:rFonts w:ascii="Veneer Two" w:hAnsi="Veneer Two"/>
                                      <w:color w:val="644C17"/>
                                      <w:sz w:val="36"/>
                                    </w:rPr>
                                  </w:pPr>
                                  <w:r>
                                    <w:rPr>
                                      <w:rFonts w:ascii="Veneer Two" w:hAnsi="Veneer Two"/>
                                      <w:color w:val="644C17"/>
                                      <w:sz w:val="36"/>
                                    </w:rPr>
                                    <w:t>C</w:t>
                                  </w:r>
                                  <w:r w:rsidR="006C4C9F">
                                    <w:rPr>
                                      <w:rFonts w:ascii="Veneer Two" w:hAnsi="Veneer Two"/>
                                      <w:color w:val="644C17"/>
                                      <w:sz w:val="36"/>
                                    </w:rPr>
                                    <w:t>ollaboration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CDBDD" id="Pentagon 243" o:spid="_x0000_s1048" type="#_x0000_t15" style="position:absolute;margin-left:-.5pt;margin-top:.5pt;width:165.6pt;height:5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" adj="18274" fillcolor="#cdce00" strokecolor="#cdce00" strokeweight="1pt">
                      <v:textbox>
                        <w:txbxContent>
                          <w:p w14:paraId="3EF750F0" w14:textId="56BDC15E" w:rsidR="006C4C9F" w:rsidRPr="00925FF5" w:rsidRDefault="00434693" w:rsidP="006C4C9F">
                            <w:pPr>
                              <w:rPr>
                                <w:rFonts w:ascii="Veneer Two" w:hAnsi="Veneer Two"/>
                                <w:color w:val="644C17"/>
                                <w:sz w:val="36"/>
                              </w:rPr>
                            </w:pPr>
                            <w:r>
                              <w:rPr>
                                <w:rFonts w:ascii="Veneer Two" w:hAnsi="Veneer Two"/>
                                <w:color w:val="644C17"/>
                                <w:sz w:val="36"/>
                              </w:rPr>
                              <w:t>C</w:t>
                            </w:r>
                            <w:r w:rsidR="006C4C9F">
                              <w:rPr>
                                <w:rFonts w:ascii="Veneer Two" w:hAnsi="Veneer Two"/>
                                <w:color w:val="644C17"/>
                                <w:sz w:val="36"/>
                              </w:rPr>
                              <w:t>ollaboration</w:t>
                            </w:r>
                          </w:p>
                        </w:txbxContent>
                      </v:textbox>
                    </v:shape>
                  </w:pict>
                </mc:Fallback>
              </mc:AlternateContent>
            </w:r>
          </w:p>
          <w:p w14:paraId="01AA6406" w14:textId="77777777" w:rsidR="006C4C9F" w:rsidRPr="001220D0" w:rsidRDefault="006C4C9F" w:rsidP="006C4C9F"/>
          <w:p w14:paraId="00CBDDA0" w14:textId="77777777" w:rsidR="006C4C9F" w:rsidRPr="001220D0" w:rsidRDefault="006C4C9F" w:rsidP="006C4C9F"/>
          <w:p w14:paraId="2801F362" w14:textId="77777777" w:rsidR="006C4C9F" w:rsidRPr="001220D0" w:rsidRDefault="006C4C9F" w:rsidP="006C4C9F"/>
          <w:p w14:paraId="6DE2C02C" w14:textId="77777777" w:rsidR="006C4C9F" w:rsidRPr="001220D0" w:rsidRDefault="006C4C9F" w:rsidP="006C4C9F"/>
          <w:p w14:paraId="2EF35348" w14:textId="77777777" w:rsidR="006C4C9F" w:rsidRPr="001220D0" w:rsidRDefault="006C4C9F" w:rsidP="006C4C9F"/>
        </w:tc>
        <w:tc>
          <w:tcPr>
            <w:tcW w:w="7371" w:type="dxa"/>
          </w:tcPr>
          <w:p w14:paraId="47CEB39E" w14:textId="77777777" w:rsidR="0088572D" w:rsidRPr="001220D0" w:rsidRDefault="0088572D" w:rsidP="00EA11AB">
            <w:pPr>
              <w:pStyle w:val="ListParagraph"/>
              <w:numPr>
                <w:ilvl w:val="0"/>
                <w:numId w:val="5"/>
              </w:numPr>
              <w:tabs>
                <w:tab w:val="left" w:pos="1505"/>
                <w:tab w:val="left" w:pos="1507"/>
              </w:tabs>
              <w:spacing w:before="60" w:line="312" w:lineRule="auto"/>
              <w:ind w:left="458" w:hanging="283"/>
              <w:rPr>
                <w:color w:val="644C17"/>
                <w:sz w:val="24"/>
              </w:rPr>
            </w:pPr>
            <w:r w:rsidRPr="001220D0">
              <w:rPr>
                <w:color w:val="644C17"/>
                <w:spacing w:val="-3"/>
                <w:sz w:val="24"/>
              </w:rPr>
              <w:t xml:space="preserve">We </w:t>
            </w:r>
            <w:r w:rsidRPr="001220D0">
              <w:rPr>
                <w:color w:val="644C17"/>
                <w:sz w:val="24"/>
              </w:rPr>
              <w:t>cooperate as a team, empowering each other and the communities with which we</w:t>
            </w:r>
            <w:r w:rsidRPr="001220D0">
              <w:rPr>
                <w:color w:val="644C17"/>
                <w:spacing w:val="-14"/>
                <w:sz w:val="24"/>
              </w:rPr>
              <w:t xml:space="preserve"> </w:t>
            </w:r>
            <w:r w:rsidRPr="001220D0">
              <w:rPr>
                <w:color w:val="644C17"/>
                <w:sz w:val="24"/>
              </w:rPr>
              <w:t>work.</w:t>
            </w:r>
          </w:p>
          <w:p w14:paraId="5FCD92A8" w14:textId="77777777" w:rsidR="0088572D" w:rsidRPr="001220D0" w:rsidRDefault="0088572D" w:rsidP="00EA11AB">
            <w:pPr>
              <w:pStyle w:val="ListParagraph"/>
              <w:numPr>
                <w:ilvl w:val="0"/>
                <w:numId w:val="5"/>
              </w:numPr>
              <w:tabs>
                <w:tab w:val="left" w:pos="1505"/>
                <w:tab w:val="left" w:pos="1507"/>
              </w:tabs>
              <w:spacing w:line="312" w:lineRule="auto"/>
              <w:ind w:left="458" w:right="117" w:hanging="283"/>
              <w:rPr>
                <w:color w:val="644C17"/>
                <w:sz w:val="24"/>
              </w:rPr>
            </w:pPr>
            <w:r w:rsidRPr="001220D0">
              <w:rPr>
                <w:color w:val="644C17"/>
                <w:spacing w:val="-3"/>
                <w:sz w:val="24"/>
              </w:rPr>
              <w:t xml:space="preserve">We </w:t>
            </w:r>
            <w:r w:rsidRPr="001220D0">
              <w:rPr>
                <w:color w:val="644C17"/>
                <w:sz w:val="24"/>
              </w:rPr>
              <w:t>support one another, with a flexible and adaptable approach to get the job</w:t>
            </w:r>
            <w:r w:rsidRPr="001220D0">
              <w:rPr>
                <w:color w:val="644C17"/>
                <w:spacing w:val="-18"/>
                <w:sz w:val="24"/>
              </w:rPr>
              <w:t xml:space="preserve"> </w:t>
            </w:r>
            <w:r w:rsidRPr="001220D0">
              <w:rPr>
                <w:color w:val="644C17"/>
                <w:sz w:val="24"/>
              </w:rPr>
              <w:t>done.</w:t>
            </w:r>
          </w:p>
          <w:p w14:paraId="6C802433" w14:textId="77777777" w:rsidR="0088572D" w:rsidRPr="001220D0" w:rsidRDefault="0088572D" w:rsidP="00EA11AB">
            <w:pPr>
              <w:pStyle w:val="ListParagraph"/>
              <w:numPr>
                <w:ilvl w:val="0"/>
                <w:numId w:val="5"/>
              </w:numPr>
              <w:tabs>
                <w:tab w:val="left" w:pos="1505"/>
                <w:tab w:val="left" w:pos="1507"/>
              </w:tabs>
              <w:ind w:left="458" w:hanging="283"/>
              <w:rPr>
                <w:color w:val="644C17"/>
                <w:sz w:val="24"/>
              </w:rPr>
            </w:pPr>
            <w:r w:rsidRPr="001220D0">
              <w:rPr>
                <w:color w:val="644C17"/>
                <w:spacing w:val="-3"/>
                <w:sz w:val="24"/>
              </w:rPr>
              <w:t xml:space="preserve">We </w:t>
            </w:r>
            <w:r w:rsidRPr="001220D0">
              <w:rPr>
                <w:color w:val="644C17"/>
                <w:sz w:val="24"/>
              </w:rPr>
              <w:t xml:space="preserve">share </w:t>
            </w:r>
            <w:r w:rsidRPr="001220D0">
              <w:rPr>
                <w:color w:val="644C17"/>
                <w:spacing w:val="-6"/>
                <w:sz w:val="24"/>
              </w:rPr>
              <w:t xml:space="preserve">SPANA’s </w:t>
            </w:r>
            <w:r w:rsidRPr="001220D0">
              <w:rPr>
                <w:color w:val="644C17"/>
                <w:sz w:val="24"/>
              </w:rPr>
              <w:t>vision, values and</w:t>
            </w:r>
            <w:r w:rsidRPr="001220D0">
              <w:rPr>
                <w:color w:val="644C17"/>
                <w:spacing w:val="10"/>
                <w:sz w:val="24"/>
              </w:rPr>
              <w:t xml:space="preserve"> </w:t>
            </w:r>
            <w:r w:rsidRPr="001220D0">
              <w:rPr>
                <w:color w:val="644C17"/>
                <w:sz w:val="24"/>
              </w:rPr>
              <w:t>goals.</w:t>
            </w:r>
          </w:p>
          <w:p w14:paraId="272E26C2" w14:textId="6059551A" w:rsidR="00EA11AB" w:rsidRPr="001220D0" w:rsidRDefault="0088572D" w:rsidP="0042377A">
            <w:pPr>
              <w:pStyle w:val="ListParagraph"/>
              <w:numPr>
                <w:ilvl w:val="0"/>
                <w:numId w:val="5"/>
              </w:numPr>
              <w:tabs>
                <w:tab w:val="left" w:pos="1505"/>
                <w:tab w:val="left" w:pos="1507"/>
              </w:tabs>
              <w:spacing w:before="84" w:line="312" w:lineRule="auto"/>
              <w:ind w:left="458" w:hanging="283"/>
              <w:rPr>
                <w:color w:val="644C17"/>
                <w:sz w:val="24"/>
              </w:rPr>
            </w:pPr>
            <w:r w:rsidRPr="001220D0">
              <w:rPr>
                <w:color w:val="644C17"/>
                <w:spacing w:val="-3"/>
                <w:sz w:val="24"/>
              </w:rPr>
              <w:t xml:space="preserve">We </w:t>
            </w:r>
            <w:r w:rsidRPr="001220D0">
              <w:rPr>
                <w:color w:val="644C17"/>
                <w:sz w:val="24"/>
              </w:rPr>
              <w:t>value everyone’s contribution - their knowledge, skills</w:t>
            </w:r>
            <w:r w:rsidRPr="001220D0">
              <w:rPr>
                <w:color w:val="644C17"/>
                <w:spacing w:val="-33"/>
                <w:sz w:val="24"/>
              </w:rPr>
              <w:t xml:space="preserve"> </w:t>
            </w:r>
            <w:r w:rsidRPr="001220D0">
              <w:rPr>
                <w:color w:val="644C17"/>
                <w:sz w:val="24"/>
              </w:rPr>
              <w:t>and professional expertise - to achieve our collective</w:t>
            </w:r>
            <w:r w:rsidRPr="001220D0">
              <w:rPr>
                <w:color w:val="644C17"/>
                <w:spacing w:val="-2"/>
                <w:sz w:val="24"/>
              </w:rPr>
              <w:t xml:space="preserve"> </w:t>
            </w:r>
            <w:r w:rsidRPr="001220D0">
              <w:rPr>
                <w:color w:val="644C17"/>
                <w:sz w:val="24"/>
              </w:rPr>
              <w:t>goal</w:t>
            </w:r>
            <w:r w:rsidR="0042377A" w:rsidRPr="001220D0">
              <w:rPr>
                <w:color w:val="644C17"/>
                <w:sz w:val="24"/>
              </w:rPr>
              <w:t>s.</w:t>
            </w:r>
          </w:p>
        </w:tc>
      </w:tr>
    </w:tbl>
    <w:p w14:paraId="5D24DAF5" w14:textId="77777777" w:rsidR="006C4C9F" w:rsidRPr="001220D0" w:rsidRDefault="006C4C9F" w:rsidP="002049C3">
      <w:pPr>
        <w:tabs>
          <w:tab w:val="left" w:pos="2190"/>
        </w:tabs>
      </w:pPr>
    </w:p>
    <w:sectPr w:rsidR="006C4C9F" w:rsidRPr="001220D0" w:rsidSect="009D6BE5">
      <w:headerReference w:type="even" r:id="rId25"/>
      <w:headerReference w:type="default" r:id="rId26"/>
      <w:footerReference w:type="even" r:id="rId27"/>
      <w:footerReference w:type="default" r:id="rId28"/>
      <w:headerReference w:type="first" r:id="rId29"/>
      <w:footerReference w:type="first" r:id="rId3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BF68C" w14:textId="77777777" w:rsidR="00B778E3" w:rsidRDefault="00B778E3" w:rsidP="0088572D">
      <w:r>
        <w:separator/>
      </w:r>
    </w:p>
  </w:endnote>
  <w:endnote w:type="continuationSeparator" w:id="0">
    <w:p w14:paraId="218F6B57" w14:textId="77777777" w:rsidR="00B778E3" w:rsidRDefault="00B778E3" w:rsidP="0088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Two">
    <w:altName w:val="Calibri"/>
    <w:panose1 w:val="00000000000000000000"/>
    <w:charset w:val="00"/>
    <w:family w:val="modern"/>
    <w:notTrueType/>
    <w:pitch w:val="variable"/>
    <w:sig w:usb0="00000007" w:usb1="00000000" w:usb2="00000000" w:usb3="00000000" w:csb0="00000003" w:csb1="00000000"/>
  </w:font>
  <w:font w:name="Calibri">
    <w:panose1 w:val="020F0502020204030204"/>
    <w:charset w:val="00"/>
    <w:family w:val="roman"/>
    <w:pitch w:val="default"/>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5F017" w14:textId="77777777" w:rsidR="0098370A" w:rsidRDefault="00983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DD413" w14:textId="77777777" w:rsidR="0088572D" w:rsidRDefault="0088572D">
    <w:pPr>
      <w:pStyle w:val="Footer"/>
    </w:pPr>
    <w:r>
      <w:rPr>
        <w:noProof/>
        <w:lang w:val="en-GB" w:eastAsia="en-GB"/>
      </w:rPr>
      <w:drawing>
        <wp:anchor distT="0" distB="0" distL="114300" distR="114300" simplePos="0" relativeHeight="251658240" behindDoc="0" locked="0" layoutInCell="1" allowOverlap="1" wp14:anchorId="1FC1E7BE" wp14:editId="6CE42D27">
          <wp:simplePos x="0" y="0"/>
          <wp:positionH relativeFrom="column">
            <wp:posOffset>4686300</wp:posOffset>
          </wp:positionH>
          <wp:positionV relativeFrom="paragraph">
            <wp:posOffset>-480695</wp:posOffset>
          </wp:positionV>
          <wp:extent cx="1828800" cy="1014649"/>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SPANA Animals logo  Horz CMYK -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101464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13FD8" w14:textId="77777777" w:rsidR="0098370A" w:rsidRDefault="00983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642D2" w14:textId="77777777" w:rsidR="00B778E3" w:rsidRDefault="00B778E3" w:rsidP="0088572D">
      <w:r>
        <w:separator/>
      </w:r>
    </w:p>
  </w:footnote>
  <w:footnote w:type="continuationSeparator" w:id="0">
    <w:p w14:paraId="1D779170" w14:textId="77777777" w:rsidR="00B778E3" w:rsidRDefault="00B778E3" w:rsidP="00885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81CD5" w14:textId="53C55BC9" w:rsidR="0098370A" w:rsidRDefault="00983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CD9D6" w14:textId="555F0BE7" w:rsidR="0098370A" w:rsidRDefault="00983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D448F" w14:textId="2028AEC4" w:rsidR="0098370A" w:rsidRDefault="00983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D14272"/>
    <w:multiLevelType w:val="hybridMultilevel"/>
    <w:tmpl w:val="8794A2D0"/>
    <w:lvl w:ilvl="0" w:tplc="AA42143E">
      <w:numFmt w:val="bullet"/>
      <w:lvlText w:val="•"/>
      <w:lvlJc w:val="left"/>
      <w:pPr>
        <w:ind w:left="575" w:hanging="360"/>
      </w:pPr>
      <w:rPr>
        <w:rFonts w:ascii="Arial" w:eastAsia="Arial" w:hAnsi="Arial" w:cs="Arial" w:hint="default"/>
        <w:spacing w:val="-5"/>
        <w:w w:val="99"/>
        <w:sz w:val="24"/>
        <w:szCs w:val="24"/>
      </w:rPr>
    </w:lvl>
    <w:lvl w:ilvl="1" w:tplc="EDA43026">
      <w:numFmt w:val="bullet"/>
      <w:lvlText w:val="•"/>
      <w:lvlJc w:val="left"/>
      <w:pPr>
        <w:ind w:left="1239" w:hanging="360"/>
      </w:pPr>
      <w:rPr>
        <w:rFonts w:hint="default"/>
      </w:rPr>
    </w:lvl>
    <w:lvl w:ilvl="2" w:tplc="7FC6517E">
      <w:numFmt w:val="bullet"/>
      <w:lvlText w:val="•"/>
      <w:lvlJc w:val="left"/>
      <w:pPr>
        <w:ind w:left="1898" w:hanging="360"/>
      </w:pPr>
      <w:rPr>
        <w:rFonts w:hint="default"/>
      </w:rPr>
    </w:lvl>
    <w:lvl w:ilvl="3" w:tplc="C90C5EC4">
      <w:numFmt w:val="bullet"/>
      <w:lvlText w:val="•"/>
      <w:lvlJc w:val="left"/>
      <w:pPr>
        <w:ind w:left="2557" w:hanging="360"/>
      </w:pPr>
      <w:rPr>
        <w:rFonts w:hint="default"/>
      </w:rPr>
    </w:lvl>
    <w:lvl w:ilvl="4" w:tplc="10BEBDE4">
      <w:numFmt w:val="bullet"/>
      <w:lvlText w:val="•"/>
      <w:lvlJc w:val="left"/>
      <w:pPr>
        <w:ind w:left="3216" w:hanging="360"/>
      </w:pPr>
      <w:rPr>
        <w:rFonts w:hint="default"/>
      </w:rPr>
    </w:lvl>
    <w:lvl w:ilvl="5" w:tplc="540A93D2">
      <w:numFmt w:val="bullet"/>
      <w:lvlText w:val="•"/>
      <w:lvlJc w:val="left"/>
      <w:pPr>
        <w:ind w:left="3875" w:hanging="360"/>
      </w:pPr>
      <w:rPr>
        <w:rFonts w:hint="default"/>
      </w:rPr>
    </w:lvl>
    <w:lvl w:ilvl="6" w:tplc="525CE94E">
      <w:numFmt w:val="bullet"/>
      <w:lvlText w:val="•"/>
      <w:lvlJc w:val="left"/>
      <w:pPr>
        <w:ind w:left="4534" w:hanging="360"/>
      </w:pPr>
      <w:rPr>
        <w:rFonts w:hint="default"/>
      </w:rPr>
    </w:lvl>
    <w:lvl w:ilvl="7" w:tplc="D6A61D0E">
      <w:numFmt w:val="bullet"/>
      <w:lvlText w:val="•"/>
      <w:lvlJc w:val="left"/>
      <w:pPr>
        <w:ind w:left="5193" w:hanging="360"/>
      </w:pPr>
      <w:rPr>
        <w:rFonts w:hint="default"/>
      </w:rPr>
    </w:lvl>
    <w:lvl w:ilvl="8" w:tplc="F0E292FE">
      <w:numFmt w:val="bullet"/>
      <w:lvlText w:val="•"/>
      <w:lvlJc w:val="left"/>
      <w:pPr>
        <w:ind w:left="5852" w:hanging="360"/>
      </w:pPr>
      <w:rPr>
        <w:rFonts w:hint="default"/>
      </w:rPr>
    </w:lvl>
  </w:abstractNum>
  <w:abstractNum w:abstractNumId="2" w15:restartNumberingAfterBreak="0">
    <w:nsid w:val="0B1B29CD"/>
    <w:multiLevelType w:val="hybridMultilevel"/>
    <w:tmpl w:val="BA9A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A430B"/>
    <w:multiLevelType w:val="hybridMultilevel"/>
    <w:tmpl w:val="A0CC4066"/>
    <w:lvl w:ilvl="0" w:tplc="D5D4AE04">
      <w:numFmt w:val="bullet"/>
      <w:lvlText w:val="•"/>
      <w:lvlJc w:val="left"/>
      <w:pPr>
        <w:ind w:left="466" w:hanging="360"/>
      </w:pPr>
      <w:rPr>
        <w:rFonts w:ascii="Arial" w:eastAsia="Arial" w:hAnsi="Arial" w:cs="Arial" w:hint="default"/>
        <w:spacing w:val="-5"/>
        <w:w w:val="99"/>
        <w:sz w:val="24"/>
        <w:szCs w:val="24"/>
      </w:rPr>
    </w:lvl>
    <w:lvl w:ilvl="1" w:tplc="7D00F0F8">
      <w:numFmt w:val="bullet"/>
      <w:lvlText w:val="•"/>
      <w:lvlJc w:val="left"/>
      <w:pPr>
        <w:ind w:left="1506" w:hanging="360"/>
      </w:pPr>
      <w:rPr>
        <w:rFonts w:ascii="Arial" w:eastAsia="Arial" w:hAnsi="Arial" w:cs="Arial" w:hint="default"/>
        <w:spacing w:val="-24"/>
        <w:w w:val="100"/>
        <w:sz w:val="24"/>
        <w:szCs w:val="24"/>
      </w:rPr>
    </w:lvl>
    <w:lvl w:ilvl="2" w:tplc="F24AAFE6">
      <w:numFmt w:val="bullet"/>
      <w:lvlText w:val="•"/>
      <w:lvlJc w:val="left"/>
      <w:pPr>
        <w:ind w:left="2123" w:hanging="360"/>
      </w:pPr>
      <w:rPr>
        <w:rFonts w:hint="default"/>
      </w:rPr>
    </w:lvl>
    <w:lvl w:ilvl="3" w:tplc="A412AE4A">
      <w:numFmt w:val="bullet"/>
      <w:lvlText w:val="•"/>
      <w:lvlJc w:val="left"/>
      <w:pPr>
        <w:ind w:left="2747" w:hanging="360"/>
      </w:pPr>
      <w:rPr>
        <w:rFonts w:hint="default"/>
      </w:rPr>
    </w:lvl>
    <w:lvl w:ilvl="4" w:tplc="DF7657C2">
      <w:numFmt w:val="bullet"/>
      <w:lvlText w:val="•"/>
      <w:lvlJc w:val="left"/>
      <w:pPr>
        <w:ind w:left="3370" w:hanging="360"/>
      </w:pPr>
      <w:rPr>
        <w:rFonts w:hint="default"/>
      </w:rPr>
    </w:lvl>
    <w:lvl w:ilvl="5" w:tplc="42D2D4C0">
      <w:numFmt w:val="bullet"/>
      <w:lvlText w:val="•"/>
      <w:lvlJc w:val="left"/>
      <w:pPr>
        <w:ind w:left="3994" w:hanging="360"/>
      </w:pPr>
      <w:rPr>
        <w:rFonts w:hint="default"/>
      </w:rPr>
    </w:lvl>
    <w:lvl w:ilvl="6" w:tplc="7362F49E">
      <w:numFmt w:val="bullet"/>
      <w:lvlText w:val="•"/>
      <w:lvlJc w:val="left"/>
      <w:pPr>
        <w:ind w:left="4617" w:hanging="360"/>
      </w:pPr>
      <w:rPr>
        <w:rFonts w:hint="default"/>
      </w:rPr>
    </w:lvl>
    <w:lvl w:ilvl="7" w:tplc="E592C1B6">
      <w:numFmt w:val="bullet"/>
      <w:lvlText w:val="•"/>
      <w:lvlJc w:val="left"/>
      <w:pPr>
        <w:ind w:left="5241" w:hanging="360"/>
      </w:pPr>
      <w:rPr>
        <w:rFonts w:hint="default"/>
      </w:rPr>
    </w:lvl>
    <w:lvl w:ilvl="8" w:tplc="F2DEF538">
      <w:numFmt w:val="bullet"/>
      <w:lvlText w:val="•"/>
      <w:lvlJc w:val="left"/>
      <w:pPr>
        <w:ind w:left="5865" w:hanging="360"/>
      </w:pPr>
      <w:rPr>
        <w:rFonts w:hint="default"/>
      </w:rPr>
    </w:lvl>
  </w:abstractNum>
  <w:abstractNum w:abstractNumId="4" w15:restartNumberingAfterBreak="0">
    <w:nsid w:val="14F409AC"/>
    <w:multiLevelType w:val="hybridMultilevel"/>
    <w:tmpl w:val="9EEC3AC0"/>
    <w:lvl w:ilvl="0" w:tplc="08090001">
      <w:start w:val="1"/>
      <w:numFmt w:val="bullet"/>
      <w:lvlText w:val=""/>
      <w:lvlJc w:val="left"/>
      <w:pPr>
        <w:ind w:left="720" w:hanging="360"/>
      </w:pPr>
      <w:rPr>
        <w:rFonts w:ascii="Symbol" w:hAnsi="Symbol" w:hint="default"/>
      </w:rPr>
    </w:lvl>
    <w:lvl w:ilvl="1" w:tplc="4C7CB84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04469"/>
    <w:multiLevelType w:val="hybridMultilevel"/>
    <w:tmpl w:val="6FE0599A"/>
    <w:lvl w:ilvl="0" w:tplc="AA42143E">
      <w:numFmt w:val="bullet"/>
      <w:lvlText w:val="•"/>
      <w:lvlJc w:val="left"/>
      <w:pPr>
        <w:ind w:left="720" w:hanging="360"/>
      </w:pPr>
      <w:rPr>
        <w:rFonts w:ascii="Arial" w:eastAsia="Arial" w:hAnsi="Arial" w:cs="Arial" w:hint="default"/>
        <w:spacing w:val="-5"/>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D5B8C"/>
    <w:multiLevelType w:val="hybridMultilevel"/>
    <w:tmpl w:val="8E82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27B18"/>
    <w:multiLevelType w:val="hybridMultilevel"/>
    <w:tmpl w:val="785CC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03B69"/>
    <w:multiLevelType w:val="hybridMultilevel"/>
    <w:tmpl w:val="D974E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460D2"/>
    <w:multiLevelType w:val="hybridMultilevel"/>
    <w:tmpl w:val="3718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B2EA1"/>
    <w:multiLevelType w:val="hybridMultilevel"/>
    <w:tmpl w:val="7DC2F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711EA"/>
    <w:multiLevelType w:val="hybridMultilevel"/>
    <w:tmpl w:val="DF82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3E1C46"/>
    <w:multiLevelType w:val="hybridMultilevel"/>
    <w:tmpl w:val="E19C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4F76"/>
    <w:multiLevelType w:val="hybridMultilevel"/>
    <w:tmpl w:val="A6429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EE37A7"/>
    <w:multiLevelType w:val="hybridMultilevel"/>
    <w:tmpl w:val="3880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8D4A1E"/>
    <w:multiLevelType w:val="hybridMultilevel"/>
    <w:tmpl w:val="294A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C60E9"/>
    <w:multiLevelType w:val="hybridMultilevel"/>
    <w:tmpl w:val="47BEA0B0"/>
    <w:lvl w:ilvl="0" w:tplc="08090001">
      <w:start w:val="1"/>
      <w:numFmt w:val="bullet"/>
      <w:lvlText w:val=""/>
      <w:lvlJc w:val="left"/>
      <w:pPr>
        <w:ind w:left="720" w:hanging="360"/>
      </w:pPr>
      <w:rPr>
        <w:rFonts w:ascii="Symbol" w:hAnsi="Symbol" w:hint="default"/>
      </w:rPr>
    </w:lvl>
    <w:lvl w:ilvl="1" w:tplc="F40ACCD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281F38"/>
    <w:multiLevelType w:val="hybridMultilevel"/>
    <w:tmpl w:val="32EE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57777"/>
    <w:multiLevelType w:val="hybridMultilevel"/>
    <w:tmpl w:val="A008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31098"/>
    <w:multiLevelType w:val="multilevel"/>
    <w:tmpl w:val="B34AA1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A4209C"/>
    <w:multiLevelType w:val="hybridMultilevel"/>
    <w:tmpl w:val="865843D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7E7811"/>
    <w:multiLevelType w:val="hybridMultilevel"/>
    <w:tmpl w:val="89449CBA"/>
    <w:lvl w:ilvl="0" w:tplc="48681908">
      <w:start w:val="1"/>
      <w:numFmt w:val="bullet"/>
      <w:lvlText w:val=""/>
      <w:lvlJc w:val="left"/>
      <w:pPr>
        <w:ind w:left="720" w:hanging="360"/>
      </w:pPr>
      <w:rPr>
        <w:rFonts w:ascii="Veneer Two" w:hAnsi="Veneer Two"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E55D79"/>
    <w:multiLevelType w:val="hybridMultilevel"/>
    <w:tmpl w:val="7D7A22A8"/>
    <w:lvl w:ilvl="0" w:tplc="BD60BB6C">
      <w:start w:val="1"/>
      <w:numFmt w:val="bullet"/>
      <w:lvlText w:val=""/>
      <w:lvlJc w:val="left"/>
      <w:pPr>
        <w:ind w:left="720" w:hanging="360"/>
      </w:pPr>
      <w:rPr>
        <w:rFonts w:ascii="Symbol" w:hAnsi="Symbol" w:hint="default"/>
        <w:color w:val="644C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110F0A"/>
    <w:multiLevelType w:val="hybridMultilevel"/>
    <w:tmpl w:val="626E8AAE"/>
    <w:lvl w:ilvl="0" w:tplc="BD60BB6C">
      <w:start w:val="1"/>
      <w:numFmt w:val="bullet"/>
      <w:lvlText w:val=""/>
      <w:lvlJc w:val="left"/>
      <w:pPr>
        <w:ind w:left="720" w:hanging="360"/>
      </w:pPr>
      <w:rPr>
        <w:rFonts w:ascii="Symbol" w:hAnsi="Symbol" w:hint="default"/>
        <w:color w:val="644C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FF4924"/>
    <w:multiLevelType w:val="hybridMultilevel"/>
    <w:tmpl w:val="5A62FA72"/>
    <w:lvl w:ilvl="0" w:tplc="48681908">
      <w:start w:val="1"/>
      <w:numFmt w:val="bullet"/>
      <w:lvlText w:val=""/>
      <w:lvlJc w:val="left"/>
      <w:pPr>
        <w:ind w:left="720" w:hanging="360"/>
      </w:pPr>
      <w:rPr>
        <w:rFonts w:ascii="Veneer Two" w:hAnsi="Veneer Two"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9B7246"/>
    <w:multiLevelType w:val="hybridMultilevel"/>
    <w:tmpl w:val="1270C4FA"/>
    <w:lvl w:ilvl="0" w:tplc="4C7CB84C">
      <w:numFmt w:val="bullet"/>
      <w:lvlText w:val="•"/>
      <w:lvlJc w:val="left"/>
      <w:pPr>
        <w:ind w:left="136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6F525ED2"/>
    <w:multiLevelType w:val="hybridMultilevel"/>
    <w:tmpl w:val="B8F4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B21180"/>
    <w:multiLevelType w:val="hybridMultilevel"/>
    <w:tmpl w:val="F99ECA12"/>
    <w:lvl w:ilvl="0" w:tplc="BD60BB6C">
      <w:start w:val="1"/>
      <w:numFmt w:val="bullet"/>
      <w:lvlText w:val=""/>
      <w:lvlJc w:val="left"/>
      <w:pPr>
        <w:ind w:left="720" w:hanging="360"/>
      </w:pPr>
      <w:rPr>
        <w:rFonts w:ascii="Symbol" w:hAnsi="Symbol" w:hint="default"/>
        <w:color w:val="644C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9A5D0C"/>
    <w:multiLevelType w:val="hybridMultilevel"/>
    <w:tmpl w:val="573E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572FDB"/>
    <w:multiLevelType w:val="hybridMultilevel"/>
    <w:tmpl w:val="509E4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DA3B82"/>
    <w:multiLevelType w:val="hybridMultilevel"/>
    <w:tmpl w:val="38F473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2407CF"/>
    <w:multiLevelType w:val="hybridMultilevel"/>
    <w:tmpl w:val="5EDC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1"/>
  </w:num>
  <w:num w:numId="4">
    <w:abstractNumId w:val="24"/>
  </w:num>
  <w:num w:numId="5">
    <w:abstractNumId w:val="5"/>
  </w:num>
  <w:num w:numId="6">
    <w:abstractNumId w:val="15"/>
  </w:num>
  <w:num w:numId="7">
    <w:abstractNumId w:val="25"/>
  </w:num>
  <w:num w:numId="8">
    <w:abstractNumId w:val="4"/>
  </w:num>
  <w:num w:numId="9">
    <w:abstractNumId w:val="9"/>
  </w:num>
  <w:num w:numId="10">
    <w:abstractNumId w:val="18"/>
  </w:num>
  <w:num w:numId="11">
    <w:abstractNumId w:val="14"/>
  </w:num>
  <w:num w:numId="12">
    <w:abstractNumId w:val="6"/>
  </w:num>
  <w:num w:numId="13">
    <w:abstractNumId w:val="2"/>
  </w:num>
  <w:num w:numId="14">
    <w:abstractNumId w:val="16"/>
  </w:num>
  <w:num w:numId="15">
    <w:abstractNumId w:val="10"/>
  </w:num>
  <w:num w:numId="16">
    <w:abstractNumId w:val="11"/>
  </w:num>
  <w:num w:numId="17">
    <w:abstractNumId w:val="26"/>
  </w:num>
  <w:num w:numId="18">
    <w:abstractNumId w:val="29"/>
  </w:num>
  <w:num w:numId="19">
    <w:abstractNumId w:val="27"/>
  </w:num>
  <w:num w:numId="20">
    <w:abstractNumId w:val="23"/>
  </w:num>
  <w:num w:numId="21">
    <w:abstractNumId w:val="22"/>
  </w:num>
  <w:num w:numId="22">
    <w:abstractNumId w:val="8"/>
  </w:num>
  <w:num w:numId="23">
    <w:abstractNumId w:val="12"/>
  </w:num>
  <w:num w:numId="24">
    <w:abstractNumId w:val="20"/>
  </w:num>
  <w:num w:numId="25">
    <w:abstractNumId w:val="19"/>
  </w:num>
  <w:num w:numId="26">
    <w:abstractNumId w:val="17"/>
  </w:num>
  <w:num w:numId="27">
    <w:abstractNumId w:val="28"/>
  </w:num>
  <w:num w:numId="28">
    <w:abstractNumId w:val="7"/>
  </w:num>
  <w:num w:numId="29">
    <w:abstractNumId w:val="30"/>
  </w:num>
  <w:num w:numId="30">
    <w:abstractNumId w:val="13"/>
  </w:num>
  <w:num w:numId="31">
    <w:abstractNumId w:val="3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E3E"/>
    <w:rsid w:val="00002AEB"/>
    <w:rsid w:val="00007EDB"/>
    <w:rsid w:val="00017BEB"/>
    <w:rsid w:val="00020B87"/>
    <w:rsid w:val="00020DCD"/>
    <w:rsid w:val="000215B7"/>
    <w:rsid w:val="0002240C"/>
    <w:rsid w:val="00026ECE"/>
    <w:rsid w:val="0004523D"/>
    <w:rsid w:val="000531FA"/>
    <w:rsid w:val="00053BB7"/>
    <w:rsid w:val="00056F5A"/>
    <w:rsid w:val="00057FA2"/>
    <w:rsid w:val="00062A5F"/>
    <w:rsid w:val="000647D6"/>
    <w:rsid w:val="000761F0"/>
    <w:rsid w:val="0007626F"/>
    <w:rsid w:val="00082609"/>
    <w:rsid w:val="00093E6C"/>
    <w:rsid w:val="00094A5E"/>
    <w:rsid w:val="00095521"/>
    <w:rsid w:val="000A0C54"/>
    <w:rsid w:val="000A0D5C"/>
    <w:rsid w:val="000A1CC8"/>
    <w:rsid w:val="000A2CD5"/>
    <w:rsid w:val="000A52F0"/>
    <w:rsid w:val="000A5BD0"/>
    <w:rsid w:val="000B2B37"/>
    <w:rsid w:val="000B32E5"/>
    <w:rsid w:val="000C1C85"/>
    <w:rsid w:val="000C489F"/>
    <w:rsid w:val="000C5EE6"/>
    <w:rsid w:val="000D29DA"/>
    <w:rsid w:val="000D6B65"/>
    <w:rsid w:val="000D7ED4"/>
    <w:rsid w:val="000E66A5"/>
    <w:rsid w:val="000F40D0"/>
    <w:rsid w:val="000F79C2"/>
    <w:rsid w:val="0011053F"/>
    <w:rsid w:val="0011080A"/>
    <w:rsid w:val="00112129"/>
    <w:rsid w:val="001220D0"/>
    <w:rsid w:val="001304FB"/>
    <w:rsid w:val="0013470C"/>
    <w:rsid w:val="00141667"/>
    <w:rsid w:val="00142B42"/>
    <w:rsid w:val="0014355C"/>
    <w:rsid w:val="00147816"/>
    <w:rsid w:val="0015359E"/>
    <w:rsid w:val="00156721"/>
    <w:rsid w:val="00157673"/>
    <w:rsid w:val="001620F2"/>
    <w:rsid w:val="00172872"/>
    <w:rsid w:val="001776F9"/>
    <w:rsid w:val="00184793"/>
    <w:rsid w:val="00196C13"/>
    <w:rsid w:val="001A0DA9"/>
    <w:rsid w:val="001A4CF8"/>
    <w:rsid w:val="001B3F87"/>
    <w:rsid w:val="001B69DF"/>
    <w:rsid w:val="001C4AE6"/>
    <w:rsid w:val="001C638C"/>
    <w:rsid w:val="001C69BA"/>
    <w:rsid w:val="001E025F"/>
    <w:rsid w:val="001F0E8C"/>
    <w:rsid w:val="001F431B"/>
    <w:rsid w:val="001F4B35"/>
    <w:rsid w:val="001F71BF"/>
    <w:rsid w:val="00203683"/>
    <w:rsid w:val="002049C3"/>
    <w:rsid w:val="00212FCB"/>
    <w:rsid w:val="00213682"/>
    <w:rsid w:val="00215E7A"/>
    <w:rsid w:val="00246DBC"/>
    <w:rsid w:val="00252770"/>
    <w:rsid w:val="00252E97"/>
    <w:rsid w:val="00272862"/>
    <w:rsid w:val="0027485A"/>
    <w:rsid w:val="0028062F"/>
    <w:rsid w:val="00285354"/>
    <w:rsid w:val="002B5CBC"/>
    <w:rsid w:val="002D091D"/>
    <w:rsid w:val="002D21EB"/>
    <w:rsid w:val="002D39F4"/>
    <w:rsid w:val="002E6158"/>
    <w:rsid w:val="002E7748"/>
    <w:rsid w:val="002F36FB"/>
    <w:rsid w:val="002F373E"/>
    <w:rsid w:val="002F3C1C"/>
    <w:rsid w:val="002F5CE9"/>
    <w:rsid w:val="00300B35"/>
    <w:rsid w:val="00300D9F"/>
    <w:rsid w:val="003028BF"/>
    <w:rsid w:val="00303C99"/>
    <w:rsid w:val="0030545E"/>
    <w:rsid w:val="0030709F"/>
    <w:rsid w:val="00307412"/>
    <w:rsid w:val="00311964"/>
    <w:rsid w:val="00331BE8"/>
    <w:rsid w:val="00331F9E"/>
    <w:rsid w:val="003352A2"/>
    <w:rsid w:val="003360DA"/>
    <w:rsid w:val="00336F5E"/>
    <w:rsid w:val="00345A16"/>
    <w:rsid w:val="00352FFE"/>
    <w:rsid w:val="003540CE"/>
    <w:rsid w:val="003552D6"/>
    <w:rsid w:val="0036350D"/>
    <w:rsid w:val="003655AF"/>
    <w:rsid w:val="00366C97"/>
    <w:rsid w:val="00370941"/>
    <w:rsid w:val="00373DDA"/>
    <w:rsid w:val="00375D57"/>
    <w:rsid w:val="00383E1F"/>
    <w:rsid w:val="0038426C"/>
    <w:rsid w:val="00393DB5"/>
    <w:rsid w:val="00393FEC"/>
    <w:rsid w:val="003A0EE7"/>
    <w:rsid w:val="003A0F30"/>
    <w:rsid w:val="003B70B6"/>
    <w:rsid w:val="003C594D"/>
    <w:rsid w:val="003C6114"/>
    <w:rsid w:val="003C6B48"/>
    <w:rsid w:val="003D3FE9"/>
    <w:rsid w:val="003D666C"/>
    <w:rsid w:val="003D7A5C"/>
    <w:rsid w:val="003E1F9D"/>
    <w:rsid w:val="003F5B85"/>
    <w:rsid w:val="003F69A1"/>
    <w:rsid w:val="00417EC2"/>
    <w:rsid w:val="00420223"/>
    <w:rsid w:val="004224BD"/>
    <w:rsid w:val="0042331B"/>
    <w:rsid w:val="0042377A"/>
    <w:rsid w:val="0042616E"/>
    <w:rsid w:val="00427B80"/>
    <w:rsid w:val="004333B9"/>
    <w:rsid w:val="00433EC7"/>
    <w:rsid w:val="00434693"/>
    <w:rsid w:val="00436E2F"/>
    <w:rsid w:val="00442C23"/>
    <w:rsid w:val="0045224F"/>
    <w:rsid w:val="00464E3E"/>
    <w:rsid w:val="00470FA8"/>
    <w:rsid w:val="00471EEA"/>
    <w:rsid w:val="00476B81"/>
    <w:rsid w:val="00480DF7"/>
    <w:rsid w:val="00481D29"/>
    <w:rsid w:val="00490084"/>
    <w:rsid w:val="004A3CF3"/>
    <w:rsid w:val="004B5A35"/>
    <w:rsid w:val="004B6F1D"/>
    <w:rsid w:val="004C09BB"/>
    <w:rsid w:val="004C59EF"/>
    <w:rsid w:val="004E1296"/>
    <w:rsid w:val="004E3827"/>
    <w:rsid w:val="00504442"/>
    <w:rsid w:val="005136A7"/>
    <w:rsid w:val="00521584"/>
    <w:rsid w:val="00522D35"/>
    <w:rsid w:val="005320B3"/>
    <w:rsid w:val="00540AAB"/>
    <w:rsid w:val="00542D6F"/>
    <w:rsid w:val="005457CA"/>
    <w:rsid w:val="005459F8"/>
    <w:rsid w:val="005461B0"/>
    <w:rsid w:val="00553720"/>
    <w:rsid w:val="00570CB8"/>
    <w:rsid w:val="00571A1B"/>
    <w:rsid w:val="005765CE"/>
    <w:rsid w:val="00581B6C"/>
    <w:rsid w:val="005862A6"/>
    <w:rsid w:val="005B07E8"/>
    <w:rsid w:val="005B5CD5"/>
    <w:rsid w:val="005B5D68"/>
    <w:rsid w:val="005C348F"/>
    <w:rsid w:val="005D0015"/>
    <w:rsid w:val="005D766F"/>
    <w:rsid w:val="005E4AFB"/>
    <w:rsid w:val="005E6EE4"/>
    <w:rsid w:val="005E7DC1"/>
    <w:rsid w:val="005F737C"/>
    <w:rsid w:val="00601833"/>
    <w:rsid w:val="006124A9"/>
    <w:rsid w:val="00624380"/>
    <w:rsid w:val="00624E7F"/>
    <w:rsid w:val="00627A9C"/>
    <w:rsid w:val="0064077E"/>
    <w:rsid w:val="00645076"/>
    <w:rsid w:val="00646B02"/>
    <w:rsid w:val="0065784F"/>
    <w:rsid w:val="00660066"/>
    <w:rsid w:val="00664EF5"/>
    <w:rsid w:val="00671ACD"/>
    <w:rsid w:val="00675FB2"/>
    <w:rsid w:val="00683692"/>
    <w:rsid w:val="006854F6"/>
    <w:rsid w:val="00697688"/>
    <w:rsid w:val="006A0509"/>
    <w:rsid w:val="006A62A4"/>
    <w:rsid w:val="006B0173"/>
    <w:rsid w:val="006B0A4E"/>
    <w:rsid w:val="006B3604"/>
    <w:rsid w:val="006B3B33"/>
    <w:rsid w:val="006B5428"/>
    <w:rsid w:val="006B67AF"/>
    <w:rsid w:val="006B6E79"/>
    <w:rsid w:val="006C4C9F"/>
    <w:rsid w:val="006C55F5"/>
    <w:rsid w:val="006C7749"/>
    <w:rsid w:val="006C797F"/>
    <w:rsid w:val="006D219A"/>
    <w:rsid w:val="006D2A1D"/>
    <w:rsid w:val="006E084F"/>
    <w:rsid w:val="006F63DC"/>
    <w:rsid w:val="00700247"/>
    <w:rsid w:val="00703D1F"/>
    <w:rsid w:val="007043F1"/>
    <w:rsid w:val="00704805"/>
    <w:rsid w:val="007068DD"/>
    <w:rsid w:val="007210E6"/>
    <w:rsid w:val="00722F51"/>
    <w:rsid w:val="0072674F"/>
    <w:rsid w:val="00735498"/>
    <w:rsid w:val="007370F8"/>
    <w:rsid w:val="00737D92"/>
    <w:rsid w:val="0074179A"/>
    <w:rsid w:val="00744064"/>
    <w:rsid w:val="00746475"/>
    <w:rsid w:val="0074713F"/>
    <w:rsid w:val="00750C18"/>
    <w:rsid w:val="007550C7"/>
    <w:rsid w:val="007734F6"/>
    <w:rsid w:val="00774DA8"/>
    <w:rsid w:val="007817FF"/>
    <w:rsid w:val="00782A4C"/>
    <w:rsid w:val="0078577C"/>
    <w:rsid w:val="007866A7"/>
    <w:rsid w:val="0079082C"/>
    <w:rsid w:val="0079408B"/>
    <w:rsid w:val="007952FD"/>
    <w:rsid w:val="007971BB"/>
    <w:rsid w:val="007A3D00"/>
    <w:rsid w:val="007C2DC2"/>
    <w:rsid w:val="007C52A0"/>
    <w:rsid w:val="007C5361"/>
    <w:rsid w:val="007C718B"/>
    <w:rsid w:val="007D259B"/>
    <w:rsid w:val="007D5DE7"/>
    <w:rsid w:val="007E090D"/>
    <w:rsid w:val="007E2C48"/>
    <w:rsid w:val="007E59E5"/>
    <w:rsid w:val="007E6E80"/>
    <w:rsid w:val="00820A9D"/>
    <w:rsid w:val="00820ED4"/>
    <w:rsid w:val="008238F8"/>
    <w:rsid w:val="00825935"/>
    <w:rsid w:val="00833F56"/>
    <w:rsid w:val="00841CDA"/>
    <w:rsid w:val="00842816"/>
    <w:rsid w:val="00842930"/>
    <w:rsid w:val="0086308E"/>
    <w:rsid w:val="00866CC1"/>
    <w:rsid w:val="00874F50"/>
    <w:rsid w:val="008775DA"/>
    <w:rsid w:val="008800EE"/>
    <w:rsid w:val="008854AF"/>
    <w:rsid w:val="0088572D"/>
    <w:rsid w:val="00893801"/>
    <w:rsid w:val="008A00A0"/>
    <w:rsid w:val="008D1342"/>
    <w:rsid w:val="008E09F6"/>
    <w:rsid w:val="008E3E99"/>
    <w:rsid w:val="008E4E42"/>
    <w:rsid w:val="008F05A6"/>
    <w:rsid w:val="008F70F4"/>
    <w:rsid w:val="009212AB"/>
    <w:rsid w:val="009221F4"/>
    <w:rsid w:val="009245FF"/>
    <w:rsid w:val="00925FF5"/>
    <w:rsid w:val="0093193C"/>
    <w:rsid w:val="00933968"/>
    <w:rsid w:val="0094066F"/>
    <w:rsid w:val="00954CBB"/>
    <w:rsid w:val="00957122"/>
    <w:rsid w:val="00961D79"/>
    <w:rsid w:val="009631AC"/>
    <w:rsid w:val="00967E37"/>
    <w:rsid w:val="0097198A"/>
    <w:rsid w:val="00974036"/>
    <w:rsid w:val="00975A2E"/>
    <w:rsid w:val="00975D24"/>
    <w:rsid w:val="00976693"/>
    <w:rsid w:val="0098199D"/>
    <w:rsid w:val="0098370A"/>
    <w:rsid w:val="0098415F"/>
    <w:rsid w:val="00987FD2"/>
    <w:rsid w:val="00990604"/>
    <w:rsid w:val="00991345"/>
    <w:rsid w:val="00995DF6"/>
    <w:rsid w:val="009A534A"/>
    <w:rsid w:val="009B0974"/>
    <w:rsid w:val="009B2FE4"/>
    <w:rsid w:val="009B585A"/>
    <w:rsid w:val="009C5F07"/>
    <w:rsid w:val="009D205E"/>
    <w:rsid w:val="009D45AD"/>
    <w:rsid w:val="009D6BE5"/>
    <w:rsid w:val="009E0925"/>
    <w:rsid w:val="009F3DBC"/>
    <w:rsid w:val="009F44B5"/>
    <w:rsid w:val="00A005FB"/>
    <w:rsid w:val="00A01F41"/>
    <w:rsid w:val="00A13ECA"/>
    <w:rsid w:val="00A22817"/>
    <w:rsid w:val="00A24E44"/>
    <w:rsid w:val="00A26CC0"/>
    <w:rsid w:val="00A36099"/>
    <w:rsid w:val="00A3621B"/>
    <w:rsid w:val="00A367C0"/>
    <w:rsid w:val="00A45F00"/>
    <w:rsid w:val="00A6748C"/>
    <w:rsid w:val="00A712AB"/>
    <w:rsid w:val="00A775B6"/>
    <w:rsid w:val="00A83152"/>
    <w:rsid w:val="00A90113"/>
    <w:rsid w:val="00AA67EA"/>
    <w:rsid w:val="00AB2323"/>
    <w:rsid w:val="00AB3EAB"/>
    <w:rsid w:val="00AB636C"/>
    <w:rsid w:val="00AC1E6A"/>
    <w:rsid w:val="00AD2CEA"/>
    <w:rsid w:val="00AD39A2"/>
    <w:rsid w:val="00AE1FA8"/>
    <w:rsid w:val="00AE5D9A"/>
    <w:rsid w:val="00AE79CA"/>
    <w:rsid w:val="00AF7227"/>
    <w:rsid w:val="00AF7B65"/>
    <w:rsid w:val="00B0085B"/>
    <w:rsid w:val="00B05878"/>
    <w:rsid w:val="00B16C00"/>
    <w:rsid w:val="00B25214"/>
    <w:rsid w:val="00B3078A"/>
    <w:rsid w:val="00B30EF4"/>
    <w:rsid w:val="00B57B90"/>
    <w:rsid w:val="00B75EB5"/>
    <w:rsid w:val="00B778E3"/>
    <w:rsid w:val="00B80314"/>
    <w:rsid w:val="00B80785"/>
    <w:rsid w:val="00B900AE"/>
    <w:rsid w:val="00B91491"/>
    <w:rsid w:val="00B93033"/>
    <w:rsid w:val="00BA0C06"/>
    <w:rsid w:val="00BA77AD"/>
    <w:rsid w:val="00BB35C5"/>
    <w:rsid w:val="00BB4C1F"/>
    <w:rsid w:val="00BB7C59"/>
    <w:rsid w:val="00BD00D3"/>
    <w:rsid w:val="00BD32D9"/>
    <w:rsid w:val="00BD4B6E"/>
    <w:rsid w:val="00BD7BB3"/>
    <w:rsid w:val="00BE2EEA"/>
    <w:rsid w:val="00BE3DC1"/>
    <w:rsid w:val="00BE6DE1"/>
    <w:rsid w:val="00BF171C"/>
    <w:rsid w:val="00BF3E5A"/>
    <w:rsid w:val="00BF4652"/>
    <w:rsid w:val="00C04E3A"/>
    <w:rsid w:val="00C11D8C"/>
    <w:rsid w:val="00C1452C"/>
    <w:rsid w:val="00C22098"/>
    <w:rsid w:val="00C2418C"/>
    <w:rsid w:val="00C408BD"/>
    <w:rsid w:val="00C53F15"/>
    <w:rsid w:val="00C57B9F"/>
    <w:rsid w:val="00C6056A"/>
    <w:rsid w:val="00C66364"/>
    <w:rsid w:val="00C672AC"/>
    <w:rsid w:val="00C72F48"/>
    <w:rsid w:val="00C87997"/>
    <w:rsid w:val="00C917DA"/>
    <w:rsid w:val="00CA2366"/>
    <w:rsid w:val="00CA706E"/>
    <w:rsid w:val="00CB6771"/>
    <w:rsid w:val="00CB7BF8"/>
    <w:rsid w:val="00CC6897"/>
    <w:rsid w:val="00CD1CA7"/>
    <w:rsid w:val="00CD49BE"/>
    <w:rsid w:val="00CD60EF"/>
    <w:rsid w:val="00CE1F3B"/>
    <w:rsid w:val="00CE3D80"/>
    <w:rsid w:val="00CF1FDF"/>
    <w:rsid w:val="00CF3A87"/>
    <w:rsid w:val="00CF6E8E"/>
    <w:rsid w:val="00D029A3"/>
    <w:rsid w:val="00D12310"/>
    <w:rsid w:val="00D13008"/>
    <w:rsid w:val="00D1424C"/>
    <w:rsid w:val="00D14916"/>
    <w:rsid w:val="00D1742D"/>
    <w:rsid w:val="00D178F8"/>
    <w:rsid w:val="00D20EB4"/>
    <w:rsid w:val="00D23268"/>
    <w:rsid w:val="00D51DC2"/>
    <w:rsid w:val="00D56ED7"/>
    <w:rsid w:val="00D62A3E"/>
    <w:rsid w:val="00D66DE3"/>
    <w:rsid w:val="00D7461E"/>
    <w:rsid w:val="00D75BFA"/>
    <w:rsid w:val="00D80B85"/>
    <w:rsid w:val="00D833BE"/>
    <w:rsid w:val="00D93DAC"/>
    <w:rsid w:val="00DA5652"/>
    <w:rsid w:val="00DB0D5B"/>
    <w:rsid w:val="00DB258F"/>
    <w:rsid w:val="00DB63BA"/>
    <w:rsid w:val="00DC51E5"/>
    <w:rsid w:val="00DD413C"/>
    <w:rsid w:val="00DE58CF"/>
    <w:rsid w:val="00DE6704"/>
    <w:rsid w:val="00DF01C8"/>
    <w:rsid w:val="00DF0CF8"/>
    <w:rsid w:val="00E12760"/>
    <w:rsid w:val="00E13143"/>
    <w:rsid w:val="00E132D8"/>
    <w:rsid w:val="00E206B5"/>
    <w:rsid w:val="00E2460D"/>
    <w:rsid w:val="00E26EC2"/>
    <w:rsid w:val="00E273E2"/>
    <w:rsid w:val="00E36964"/>
    <w:rsid w:val="00E4210B"/>
    <w:rsid w:val="00E4320C"/>
    <w:rsid w:val="00E513C6"/>
    <w:rsid w:val="00E54803"/>
    <w:rsid w:val="00E562B4"/>
    <w:rsid w:val="00E57A56"/>
    <w:rsid w:val="00E6155F"/>
    <w:rsid w:val="00E64DE4"/>
    <w:rsid w:val="00E65597"/>
    <w:rsid w:val="00E67063"/>
    <w:rsid w:val="00E7184F"/>
    <w:rsid w:val="00E7223B"/>
    <w:rsid w:val="00E90FD4"/>
    <w:rsid w:val="00E9593C"/>
    <w:rsid w:val="00EA11AB"/>
    <w:rsid w:val="00EA5004"/>
    <w:rsid w:val="00EB5CC4"/>
    <w:rsid w:val="00EC0D2C"/>
    <w:rsid w:val="00ED1335"/>
    <w:rsid w:val="00ED21DD"/>
    <w:rsid w:val="00EF254F"/>
    <w:rsid w:val="00EF27A4"/>
    <w:rsid w:val="00F02ECB"/>
    <w:rsid w:val="00F0356D"/>
    <w:rsid w:val="00F05F11"/>
    <w:rsid w:val="00F109CD"/>
    <w:rsid w:val="00F11465"/>
    <w:rsid w:val="00F12CBB"/>
    <w:rsid w:val="00F21815"/>
    <w:rsid w:val="00F227F4"/>
    <w:rsid w:val="00F26E96"/>
    <w:rsid w:val="00F37DBF"/>
    <w:rsid w:val="00F454EB"/>
    <w:rsid w:val="00F4679A"/>
    <w:rsid w:val="00F54734"/>
    <w:rsid w:val="00F556A7"/>
    <w:rsid w:val="00F55BBB"/>
    <w:rsid w:val="00F624A6"/>
    <w:rsid w:val="00F64496"/>
    <w:rsid w:val="00F64B75"/>
    <w:rsid w:val="00F70018"/>
    <w:rsid w:val="00F73724"/>
    <w:rsid w:val="00F75915"/>
    <w:rsid w:val="00F813FE"/>
    <w:rsid w:val="00F90F2E"/>
    <w:rsid w:val="00F93084"/>
    <w:rsid w:val="00FA5B18"/>
    <w:rsid w:val="00FE1A79"/>
    <w:rsid w:val="00FF1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30C84"/>
  <w15:chartTrackingRefBased/>
  <w15:docId w15:val="{8A430FFD-AA50-4A88-A51D-FA8D3B17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64E3E"/>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qFormat/>
    <w:rsid w:val="007E090D"/>
    <w:pPr>
      <w:keepNext/>
      <w:widowControl/>
      <w:autoSpaceDE/>
      <w:autoSpaceDN/>
      <w:jc w:val="both"/>
      <w:outlineLvl w:val="0"/>
    </w:pPr>
    <w:rPr>
      <w:rFonts w:ascii="Tunga" w:eastAsia="Times New Roman" w:hAnsi="Tunga"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572D"/>
    <w:pPr>
      <w:spacing w:before="3"/>
      <w:ind w:left="481" w:right="116" w:hanging="360"/>
    </w:pPr>
  </w:style>
  <w:style w:type="paragraph" w:styleId="Header">
    <w:name w:val="header"/>
    <w:basedOn w:val="Normal"/>
    <w:link w:val="HeaderChar"/>
    <w:uiPriority w:val="99"/>
    <w:unhideWhenUsed/>
    <w:rsid w:val="0088572D"/>
    <w:pPr>
      <w:tabs>
        <w:tab w:val="center" w:pos="4513"/>
        <w:tab w:val="right" w:pos="9026"/>
      </w:tabs>
    </w:pPr>
  </w:style>
  <w:style w:type="character" w:customStyle="1" w:styleId="HeaderChar">
    <w:name w:val="Header Char"/>
    <w:basedOn w:val="DefaultParagraphFont"/>
    <w:link w:val="Header"/>
    <w:uiPriority w:val="99"/>
    <w:rsid w:val="0088572D"/>
    <w:rPr>
      <w:rFonts w:ascii="Arial" w:eastAsia="Arial" w:hAnsi="Arial" w:cs="Arial"/>
      <w:lang w:val="en-US"/>
    </w:rPr>
  </w:style>
  <w:style w:type="paragraph" w:styleId="Footer">
    <w:name w:val="footer"/>
    <w:basedOn w:val="Normal"/>
    <w:link w:val="FooterChar"/>
    <w:uiPriority w:val="99"/>
    <w:unhideWhenUsed/>
    <w:rsid w:val="0088572D"/>
    <w:pPr>
      <w:tabs>
        <w:tab w:val="center" w:pos="4513"/>
        <w:tab w:val="right" w:pos="9026"/>
      </w:tabs>
    </w:pPr>
  </w:style>
  <w:style w:type="character" w:customStyle="1" w:styleId="FooterChar">
    <w:name w:val="Footer Char"/>
    <w:basedOn w:val="DefaultParagraphFont"/>
    <w:link w:val="Footer"/>
    <w:uiPriority w:val="99"/>
    <w:rsid w:val="0088572D"/>
    <w:rPr>
      <w:rFonts w:ascii="Arial" w:eastAsia="Arial" w:hAnsi="Arial" w:cs="Arial"/>
      <w:lang w:val="en-US"/>
    </w:rPr>
  </w:style>
  <w:style w:type="character" w:customStyle="1" w:styleId="Heading1Char">
    <w:name w:val="Heading 1 Char"/>
    <w:basedOn w:val="DefaultParagraphFont"/>
    <w:link w:val="Heading1"/>
    <w:rsid w:val="007E090D"/>
    <w:rPr>
      <w:rFonts w:ascii="Tunga" w:eastAsia="Times New Roman" w:hAnsi="Tunga" w:cs="Times New Roman"/>
      <w:i/>
      <w:iCs/>
      <w:sz w:val="24"/>
      <w:szCs w:val="24"/>
    </w:rPr>
  </w:style>
  <w:style w:type="paragraph" w:customStyle="1" w:styleId="Default">
    <w:name w:val="Default"/>
    <w:rsid w:val="008A00A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Spacing">
    <w:name w:val="No Spacing"/>
    <w:basedOn w:val="Normal"/>
    <w:uiPriority w:val="1"/>
    <w:qFormat/>
    <w:rsid w:val="0065784F"/>
    <w:pPr>
      <w:widowControl/>
      <w:autoSpaceDE/>
      <w:autoSpaceDN/>
    </w:pPr>
    <w:rPr>
      <w:rFonts w:ascii="Calibri" w:eastAsiaTheme="minorHAnsi" w:hAnsi="Calibri" w:cs="Calibri"/>
      <w:lang w:val="en-GB"/>
    </w:rPr>
  </w:style>
  <w:style w:type="paragraph" w:styleId="BodyTextIndent">
    <w:name w:val="Body Text Indent"/>
    <w:basedOn w:val="Normal"/>
    <w:link w:val="BodyTextIndentChar"/>
    <w:semiHidden/>
    <w:rsid w:val="005E6EE4"/>
    <w:pPr>
      <w:widowControl/>
      <w:autoSpaceDE/>
      <w:autoSpaceDN/>
      <w:ind w:left="5760"/>
      <w:jc w:val="both"/>
    </w:pPr>
    <w:rPr>
      <w:rFonts w:eastAsia="Times New Roman"/>
      <w:i/>
      <w:iCs/>
      <w:sz w:val="16"/>
      <w:szCs w:val="24"/>
      <w:lang w:val="en-GB"/>
    </w:rPr>
  </w:style>
  <w:style w:type="character" w:customStyle="1" w:styleId="BodyTextIndentChar">
    <w:name w:val="Body Text Indent Char"/>
    <w:basedOn w:val="DefaultParagraphFont"/>
    <w:link w:val="BodyTextIndent"/>
    <w:semiHidden/>
    <w:rsid w:val="005E6EE4"/>
    <w:rPr>
      <w:rFonts w:ascii="Arial" w:eastAsia="Times New Roman" w:hAnsi="Arial" w:cs="Arial"/>
      <w:i/>
      <w:iCs/>
      <w:sz w:val="16"/>
      <w:szCs w:val="24"/>
    </w:rPr>
  </w:style>
  <w:style w:type="paragraph" w:styleId="NormalWeb">
    <w:name w:val="Normal (Web)"/>
    <w:basedOn w:val="Normal"/>
    <w:uiPriority w:val="99"/>
    <w:unhideWhenUsed/>
    <w:rsid w:val="0074406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ListBullet">
    <w:name w:val="List Bullet"/>
    <w:basedOn w:val="Normal"/>
    <w:rsid w:val="0042331B"/>
    <w:pPr>
      <w:widowControl/>
      <w:numPr>
        <w:numId w:val="32"/>
      </w:numPr>
      <w:autoSpaceDE/>
      <w:autoSpaceDN/>
      <w:jc w:val="both"/>
    </w:pPr>
    <w:rPr>
      <w:rFonts w:ascii="Times New Roman" w:eastAsia="Times" w:hAnsi="Times New Roman"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822074">
      <w:bodyDiv w:val="1"/>
      <w:marLeft w:val="0"/>
      <w:marRight w:val="0"/>
      <w:marTop w:val="0"/>
      <w:marBottom w:val="0"/>
      <w:divBdr>
        <w:top w:val="none" w:sz="0" w:space="0" w:color="auto"/>
        <w:left w:val="none" w:sz="0" w:space="0" w:color="auto"/>
        <w:bottom w:val="none" w:sz="0" w:space="0" w:color="auto"/>
        <w:right w:val="none" w:sz="0" w:space="0" w:color="auto"/>
      </w:divBdr>
      <w:divsChild>
        <w:div w:id="1380786222">
          <w:marLeft w:val="0"/>
          <w:marRight w:val="0"/>
          <w:marTop w:val="0"/>
          <w:marBottom w:val="0"/>
          <w:divBdr>
            <w:top w:val="none" w:sz="0" w:space="0" w:color="auto"/>
            <w:left w:val="none" w:sz="0" w:space="0" w:color="auto"/>
            <w:bottom w:val="none" w:sz="0" w:space="0" w:color="auto"/>
            <w:right w:val="none" w:sz="0" w:space="0" w:color="auto"/>
          </w:divBdr>
          <w:divsChild>
            <w:div w:id="1793088233">
              <w:marLeft w:val="0"/>
              <w:marRight w:val="0"/>
              <w:marTop w:val="0"/>
              <w:marBottom w:val="0"/>
              <w:divBdr>
                <w:top w:val="none" w:sz="0" w:space="0" w:color="auto"/>
                <w:left w:val="none" w:sz="0" w:space="0" w:color="auto"/>
                <w:bottom w:val="none" w:sz="0" w:space="0" w:color="auto"/>
                <w:right w:val="none" w:sz="0" w:space="0" w:color="auto"/>
              </w:divBdr>
              <w:divsChild>
                <w:div w:id="1613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28384">
      <w:bodyDiv w:val="1"/>
      <w:marLeft w:val="0"/>
      <w:marRight w:val="0"/>
      <w:marTop w:val="0"/>
      <w:marBottom w:val="0"/>
      <w:divBdr>
        <w:top w:val="none" w:sz="0" w:space="0" w:color="auto"/>
        <w:left w:val="none" w:sz="0" w:space="0" w:color="auto"/>
        <w:bottom w:val="none" w:sz="0" w:space="0" w:color="auto"/>
        <w:right w:val="none" w:sz="0" w:space="0" w:color="auto"/>
      </w:divBdr>
      <w:divsChild>
        <w:div w:id="1186480711">
          <w:marLeft w:val="0"/>
          <w:marRight w:val="0"/>
          <w:marTop w:val="0"/>
          <w:marBottom w:val="0"/>
          <w:divBdr>
            <w:top w:val="none" w:sz="0" w:space="0" w:color="auto"/>
            <w:left w:val="none" w:sz="0" w:space="0" w:color="auto"/>
            <w:bottom w:val="none" w:sz="0" w:space="0" w:color="auto"/>
            <w:right w:val="none" w:sz="0" w:space="0" w:color="auto"/>
          </w:divBdr>
          <w:divsChild>
            <w:div w:id="1663771208">
              <w:marLeft w:val="0"/>
              <w:marRight w:val="0"/>
              <w:marTop w:val="0"/>
              <w:marBottom w:val="0"/>
              <w:divBdr>
                <w:top w:val="none" w:sz="0" w:space="0" w:color="auto"/>
                <w:left w:val="none" w:sz="0" w:space="0" w:color="auto"/>
                <w:bottom w:val="none" w:sz="0" w:space="0" w:color="auto"/>
                <w:right w:val="none" w:sz="0" w:space="0" w:color="auto"/>
              </w:divBdr>
              <w:divsChild>
                <w:div w:id="19022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75795">
      <w:bodyDiv w:val="1"/>
      <w:marLeft w:val="0"/>
      <w:marRight w:val="0"/>
      <w:marTop w:val="0"/>
      <w:marBottom w:val="0"/>
      <w:divBdr>
        <w:top w:val="none" w:sz="0" w:space="0" w:color="auto"/>
        <w:left w:val="none" w:sz="0" w:space="0" w:color="auto"/>
        <w:bottom w:val="none" w:sz="0" w:space="0" w:color="auto"/>
        <w:right w:val="none" w:sz="0" w:space="0" w:color="auto"/>
      </w:divBdr>
    </w:div>
    <w:div w:id="194060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oleObject" Target="embeddings/oleObject3.bin"/><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8.png"/><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411FB198BEE548A87C168B8D1BAE84" ma:contentTypeVersion="12" ma:contentTypeDescription="Create a new document." ma:contentTypeScope="" ma:versionID="34d3b78a9c20019e188342c446cdb4a6">
  <xsd:schema xmlns:xsd="http://www.w3.org/2001/XMLSchema" xmlns:xs="http://www.w3.org/2001/XMLSchema" xmlns:p="http://schemas.microsoft.com/office/2006/metadata/properties" xmlns:ns2="3a536f47-8bcf-4825-8aa2-2ff5c7821c4e" xmlns:ns3="127453db-61c6-43e9-9609-181811eefe4c" targetNamespace="http://schemas.microsoft.com/office/2006/metadata/properties" ma:root="true" ma:fieldsID="84ee0f3206bc130f86cdd119634ced67" ns2:_="" ns3:_="">
    <xsd:import namespace="3a536f47-8bcf-4825-8aa2-2ff5c7821c4e"/>
    <xsd:import namespace="127453db-61c6-43e9-9609-181811eef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36f47-8bcf-4825-8aa2-2ff5c7821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453db-61c6-43e9-9609-181811eefe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7BC134-408E-4606-8204-25FC5D16F972}">
  <ds:schemaRefs>
    <ds:schemaRef ds:uri="http://schemas.microsoft.com/sharepoint/v3/contenttype/forms"/>
  </ds:schemaRefs>
</ds:datastoreItem>
</file>

<file path=customXml/itemProps2.xml><?xml version="1.0" encoding="utf-8"?>
<ds:datastoreItem xmlns:ds="http://schemas.openxmlformats.org/officeDocument/2006/customXml" ds:itemID="{C844B935-8EC1-4888-BAE7-1036B8C6469C}"/>
</file>

<file path=customXml/itemProps3.xml><?xml version="1.0" encoding="utf-8"?>
<ds:datastoreItem xmlns:ds="http://schemas.openxmlformats.org/officeDocument/2006/customXml" ds:itemID="{6B4BF2B1-AE73-4170-AE27-4B279458BA2C}">
  <ds:schemaRefs>
    <ds:schemaRef ds:uri="http://schemas.openxmlformats.org/officeDocument/2006/bibliography"/>
  </ds:schemaRefs>
</ds:datastoreItem>
</file>

<file path=customXml/itemProps4.xml><?xml version="1.0" encoding="utf-8"?>
<ds:datastoreItem xmlns:ds="http://schemas.openxmlformats.org/officeDocument/2006/customXml" ds:itemID="{8EAA0E71-1AFC-49F5-8630-0A102AD550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414</Words>
  <Characters>2362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Smith</dc:creator>
  <cp:keywords/>
  <dc:description/>
  <cp:lastModifiedBy>Faye Pooke</cp:lastModifiedBy>
  <cp:revision>2</cp:revision>
  <dcterms:created xsi:type="dcterms:W3CDTF">2021-07-13T16:04:00Z</dcterms:created>
  <dcterms:modified xsi:type="dcterms:W3CDTF">2021-07-13T16:04:00Z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0x0101001C411FB198BEE548A87C168B8D1BAE84</vt:lpwstr>
  </property>
  <property fmtid="{D5CDD505-2E9C-101B-9397-08002B2CF9AE}" pid="3" name="Order">
    <vt:r8>42800</vt:r8>
  </property>
</Properties>
</file>